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428454"/>
        <w:docPartObj>
          <w:docPartGallery w:val="Cover Pages"/>
          <w:docPartUnique/>
        </w:docPartObj>
      </w:sdtPr>
      <w:sdtEndPr>
        <w:rPr>
          <w:rFonts w:ascii="Tahoma" w:hAnsi="Tahoma" w:cs="Tahoma"/>
          <w:color w:val="FF0000"/>
          <w:sz w:val="44"/>
          <w:szCs w:val="44"/>
        </w:rPr>
      </w:sdtEndPr>
      <w:sdtContent>
        <w:p w:rsidR="00E33654" w:rsidRDefault="00E33654"/>
        <w:tbl>
          <w:tblPr>
            <w:tblpPr w:leftFromText="141" w:rightFromText="141" w:vertAnchor="text" w:horzAnchor="margin" w:tblpXSpec="center" w:tblpY="56"/>
            <w:tblW w:w="5084"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4471"/>
          </w:tblGrid>
          <w:tr w:rsidR="00E33654" w:rsidTr="00E33654">
            <w:trPr>
              <w:trHeight w:val="7528"/>
            </w:trPr>
            <w:tc>
              <w:tcPr>
                <w:tcW w:w="5000" w:type="pct"/>
                <w:shd w:val="clear" w:color="auto" w:fill="FFFFFF" w:themeFill="background1"/>
                <w:vAlign w:val="center"/>
              </w:tcPr>
              <w:p w:rsidR="00E33654" w:rsidRDefault="00E33654" w:rsidP="00E33654">
                <w:pPr>
                  <w:pStyle w:val="AralkYok"/>
                  <w:jc w:val="center"/>
                </w:pPr>
              </w:p>
              <w:p w:rsidR="00E33654" w:rsidRDefault="00E33654" w:rsidP="00E33654">
                <w:pPr>
                  <w:pStyle w:val="AralkYok"/>
                  <w:jc w:val="center"/>
                </w:pPr>
              </w:p>
            </w:tc>
          </w:tr>
        </w:tbl>
        <w:p w:rsidR="00E33654" w:rsidRDefault="002E0D67">
          <w:r>
            <w:rPr>
              <w:noProof/>
              <w:lang w:eastAsia="en-US"/>
            </w:rPr>
            <w:pict>
              <v:rect id="_x0000_s102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E33654" w:rsidRDefault="00E33654">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w:t>
                      </w:r>
                      <w:r>
                        <w:rPr>
                          <w:rFonts w:asciiTheme="majorHAnsi" w:eastAsiaTheme="majorEastAsia" w:hAnsiTheme="majorHAnsi" w:cstheme="majorBidi"/>
                          <w:color w:val="E6EED5" w:themeColor="accent3" w:themeTint="3F"/>
                          <w:sz w:val="72"/>
                          <w:szCs w:val="72"/>
                          <w:u w:val="single"/>
                        </w:rPr>
                        <w:t>zxcvbnmöçasdfghjklşiqwertyuıopğüas</w:t>
                      </w:r>
                      <w:r>
                        <w:rPr>
                          <w:rFonts w:asciiTheme="majorHAnsi" w:eastAsiaTheme="majorEastAsia" w:hAnsiTheme="majorHAnsi" w:cstheme="majorBidi"/>
                          <w:color w:val="E6EED5" w:themeColor="accent3" w:themeTint="3F"/>
                          <w:sz w:val="72"/>
                          <w:szCs w:val="72"/>
                        </w:rPr>
                        <w:t>wertyuıopğüasdfghjklşizx</w:t>
                      </w:r>
                    </w:p>
                  </w:txbxContent>
                </v:textbox>
                <w10:wrap anchorx="page" anchory="page"/>
              </v:rect>
            </w:pict>
          </w:r>
        </w:p>
        <w:p w:rsidR="00E33654" w:rsidRDefault="00E33654"/>
        <w:p w:rsidR="00E33654" w:rsidRDefault="00E33654"/>
        <w:p w:rsidR="00E33654" w:rsidRDefault="00E33654">
          <w:pPr>
            <w:rPr>
              <w:rFonts w:ascii="Tahoma" w:hAnsi="Tahoma" w:cs="Tahoma"/>
              <w:color w:val="FF0000"/>
              <w:sz w:val="44"/>
              <w:szCs w:val="44"/>
            </w:rPr>
          </w:pPr>
          <w:r>
            <w:rPr>
              <w:rFonts w:ascii="Tahoma" w:hAnsi="Tahoma" w:cs="Tahoma"/>
              <w:color w:val="FF0000"/>
              <w:sz w:val="44"/>
              <w:szCs w:val="44"/>
            </w:rPr>
            <w:br w:type="page"/>
          </w:r>
        </w:p>
      </w:sdtContent>
    </w:sdt>
    <w:p w:rsidR="003F5E9F" w:rsidRDefault="001230FC" w:rsidP="001230FC">
      <w:pPr>
        <w:jc w:val="center"/>
        <w:rPr>
          <w:rFonts w:ascii="Tahoma" w:hAnsi="Tahoma" w:cs="Tahoma"/>
          <w:color w:val="FF0000"/>
          <w:sz w:val="44"/>
          <w:szCs w:val="44"/>
        </w:rPr>
      </w:pPr>
      <w:r>
        <w:rPr>
          <w:rFonts w:ascii="Tahoma" w:hAnsi="Tahoma" w:cs="Tahoma"/>
          <w:color w:val="FF0000"/>
          <w:sz w:val="44"/>
          <w:szCs w:val="44"/>
        </w:rPr>
        <w:lastRenderedPageBreak/>
        <w:t>SÖZCÜKTE ANLAM</w:t>
      </w:r>
    </w:p>
    <w:p w:rsidR="001230FC" w:rsidRDefault="001230FC" w:rsidP="001230FC">
      <w:pPr>
        <w:jc w:val="center"/>
        <w:rPr>
          <w:rFonts w:ascii="Tahoma" w:hAnsi="Tahoma" w:cs="Tahoma"/>
          <w:color w:val="FF0000"/>
          <w:sz w:val="44"/>
          <w:szCs w:val="44"/>
        </w:rPr>
      </w:pPr>
      <w:r>
        <w:rPr>
          <w:rFonts w:ascii="Tahoma" w:hAnsi="Tahoma" w:cs="Tahoma"/>
          <w:color w:val="FF0000"/>
          <w:sz w:val="44"/>
          <w:szCs w:val="44"/>
        </w:rPr>
        <w:t>-3-</w:t>
      </w:r>
    </w:p>
    <w:p w:rsidR="001230FC" w:rsidRDefault="001230FC" w:rsidP="001230FC">
      <w:pPr>
        <w:rPr>
          <w:rFonts w:ascii="Tahoma" w:hAnsi="Tahoma" w:cs="Tahoma"/>
          <w:color w:val="FF0000"/>
          <w:sz w:val="44"/>
          <w:szCs w:val="44"/>
        </w:rPr>
      </w:pPr>
    </w:p>
    <w:p w:rsidR="001230FC" w:rsidRPr="00E33654" w:rsidRDefault="001230FC" w:rsidP="001230FC">
      <w:pPr>
        <w:rPr>
          <w:rFonts w:ascii="Tahoma" w:hAnsi="Tahoma" w:cs="Tahoma"/>
          <w:color w:val="000000" w:themeColor="text1"/>
          <w:sz w:val="20"/>
          <w:szCs w:val="20"/>
        </w:rPr>
      </w:pP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1.</w:t>
      </w:r>
      <w:r w:rsidRPr="00E33654">
        <w:rPr>
          <w:rStyle w:val="apple-converted-space"/>
          <w:rFonts w:ascii="Arial" w:hAnsi="Arial" w:cs="Arial"/>
          <w:color w:val="000000" w:themeColor="text1"/>
          <w:sz w:val="20"/>
          <w:szCs w:val="20"/>
        </w:rPr>
        <w:t> </w:t>
      </w:r>
      <w:r w:rsidRPr="00E33654">
        <w:rPr>
          <w:rFonts w:ascii="Arial" w:hAnsi="Arial" w:cs="Arial"/>
          <w:color w:val="000000" w:themeColor="text1"/>
          <w:sz w:val="20"/>
          <w:szCs w:val="20"/>
        </w:rPr>
        <w:t>Düş gücümü kamçılayan, besleyip geliştiren ro</w:t>
      </w:r>
      <w:r w:rsidRPr="00E33654">
        <w:rPr>
          <w:rFonts w:ascii="Arial" w:hAnsi="Arial" w:cs="Arial"/>
          <w:color w:val="000000" w:themeColor="text1"/>
          <w:sz w:val="20"/>
          <w:szCs w:val="20"/>
        </w:rPr>
        <w:softHyphen/>
        <w:t>manları severim. Yazar bana özgürlük tanımalı, beni kapana sıkıştırmamalı.</w:t>
      </w:r>
      <w:r w:rsidRPr="00E33654">
        <w:rPr>
          <w:rStyle w:val="apple-converted-space"/>
          <w:rFonts w:ascii="Arial" w:hAnsi="Arial" w:cs="Arial"/>
          <w:color w:val="000000" w:themeColor="text1"/>
          <w:sz w:val="20"/>
          <w:szCs w:val="20"/>
        </w:rPr>
        <w:t> </w:t>
      </w:r>
      <w:r w:rsidRPr="00E33654">
        <w:rPr>
          <w:rStyle w:val="Gl"/>
          <w:rFonts w:ascii="inherit" w:hAnsi="inherit" w:cs="Arial"/>
          <w:color w:val="000000" w:themeColor="text1"/>
          <w:sz w:val="20"/>
          <w:szCs w:val="20"/>
          <w:u w:val="single"/>
          <w:bdr w:val="none" w:sz="0" w:space="0" w:color="auto" w:frame="1"/>
        </w:rPr>
        <w:t>Derinlere yaptığım yolculuk kılavuzsuz olmalı ki, sürprizlerin hem te</w:t>
      </w:r>
      <w:r w:rsidRPr="00E33654">
        <w:rPr>
          <w:rStyle w:val="Gl"/>
          <w:rFonts w:ascii="inherit" w:hAnsi="inherit" w:cs="Arial"/>
          <w:color w:val="000000" w:themeColor="text1"/>
          <w:sz w:val="20"/>
          <w:szCs w:val="20"/>
          <w:u w:val="single"/>
          <w:bdr w:val="none" w:sz="0" w:space="0" w:color="auto" w:frame="1"/>
        </w:rPr>
        <w:softHyphen/>
        <w:t>dirginliğini hem hoşluğunu bir arada yaşayabi</w:t>
      </w:r>
      <w:r w:rsidRPr="00E33654">
        <w:rPr>
          <w:rStyle w:val="Gl"/>
          <w:rFonts w:ascii="inherit" w:hAnsi="inherit" w:cs="Arial"/>
          <w:color w:val="000000" w:themeColor="text1"/>
          <w:sz w:val="20"/>
          <w:szCs w:val="20"/>
          <w:u w:val="single"/>
          <w:bdr w:val="none" w:sz="0" w:space="0" w:color="auto" w:frame="1"/>
        </w:rPr>
        <w:softHyphen/>
        <w:t>leyim.</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Bu parçadaki altı çizili sözlerde romanla ilgili olarak anlatılmak istenen aşağıdakilerden hangisidir?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A) Anlatımı, okurun dikkatini dağıtacak gereksiz ayrıntılara boğmamak gerekir.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Değişik anlatım biçimleri kullanmak romanın okunurluğunu artırır.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Olayların sırasının bozulmadan verilişi, an</w:t>
      </w:r>
      <w:r w:rsidRPr="00E33654">
        <w:rPr>
          <w:rFonts w:ascii="Arial" w:hAnsi="Arial" w:cs="Arial"/>
          <w:color w:val="000000" w:themeColor="text1"/>
          <w:sz w:val="20"/>
          <w:szCs w:val="20"/>
        </w:rPr>
        <w:softHyphen/>
        <w:t>latımı monotonlaştırır.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Heyecan ve beklenti okuma hızını etkileyen nedenlerdir.</w:t>
      </w:r>
    </w:p>
    <w:p w:rsidR="001230FC"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Olayların nasıl gelişeceğini kestirmek, okuma merakını dondurur, hazzını sınırlar,</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(ÖSS 2006)</w:t>
      </w:r>
    </w:p>
    <w:p w:rsidR="003F5E9F" w:rsidRPr="00E33654" w:rsidRDefault="003F5E9F"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r w:rsidRPr="00E33654">
        <w:rPr>
          <w:rStyle w:val="Gl"/>
          <w:rFonts w:ascii="inherit" w:hAnsi="inherit" w:cs="Arial"/>
          <w:color w:val="000000" w:themeColor="text1"/>
          <w:sz w:val="20"/>
          <w:szCs w:val="20"/>
          <w:bdr w:val="none" w:sz="0" w:space="0" w:color="auto" w:frame="1"/>
        </w:rPr>
        <w:t> </w:t>
      </w: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Fonts w:ascii="Arial" w:hAnsi="Arial" w:cs="Arial"/>
          <w:color w:val="000000" w:themeColor="text1"/>
          <w:sz w:val="20"/>
          <w:szCs w:val="20"/>
        </w:rPr>
      </w:pP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lastRenderedPageBreak/>
        <w:t>2.</w:t>
      </w:r>
      <w:r w:rsidRPr="00E33654">
        <w:rPr>
          <w:rStyle w:val="apple-converted-space"/>
          <w:rFonts w:ascii="Arial" w:hAnsi="Arial" w:cs="Arial"/>
          <w:color w:val="000000" w:themeColor="text1"/>
          <w:sz w:val="20"/>
          <w:szCs w:val="20"/>
        </w:rPr>
        <w:t> </w:t>
      </w:r>
      <w:r w:rsidRPr="00E33654">
        <w:rPr>
          <w:rFonts w:ascii="Arial" w:hAnsi="Arial" w:cs="Arial"/>
          <w:color w:val="000000" w:themeColor="text1"/>
          <w:sz w:val="20"/>
          <w:szCs w:val="20"/>
        </w:rPr>
        <w:t>Bu sanatçımız için bir dili bilmek, o dilin edebiy</w:t>
      </w:r>
      <w:r w:rsidRPr="00E33654">
        <w:rPr>
          <w:rFonts w:ascii="Arial" w:hAnsi="Arial" w:cs="Arial"/>
          <w:color w:val="000000" w:themeColor="text1"/>
          <w:sz w:val="20"/>
          <w:szCs w:val="20"/>
        </w:rPr>
        <w:softHyphen/>
        <w:t>atını bilmek demektir. O edebiyatın gizli kalmış köşelerinde yatan şiirleri, öyküleri bilmek demek</w:t>
      </w:r>
      <w:r w:rsidRPr="00E33654">
        <w:rPr>
          <w:rFonts w:ascii="Arial" w:hAnsi="Arial" w:cs="Arial"/>
          <w:color w:val="000000" w:themeColor="text1"/>
          <w:sz w:val="20"/>
          <w:szCs w:val="20"/>
        </w:rPr>
        <w:softHyphen/>
        <w:t>tir. Gerek Türkçe gerekse Fransızca yazdığı yazılarda, zaman zaman öyle alıntılar yapar ki şaşırır kalırsınız. Halk şiirimizden, özellikle tekke şiirimizden; ama aynı zamanda bir Yunan, bir Bizans, bir İran şiirinden… Resim, heykel, yazın gibi hangi sanat dalından bir ürün ortaya koyarsa koysun, bunu,</w:t>
      </w:r>
      <w:r w:rsidRPr="00E33654">
        <w:rPr>
          <w:rStyle w:val="apple-converted-space"/>
          <w:rFonts w:ascii="Arial" w:hAnsi="Arial" w:cs="Arial"/>
          <w:color w:val="000000" w:themeColor="text1"/>
          <w:sz w:val="20"/>
          <w:szCs w:val="20"/>
        </w:rPr>
        <w:t> </w:t>
      </w:r>
      <w:r w:rsidRPr="00E33654">
        <w:rPr>
          <w:rStyle w:val="Gl"/>
          <w:rFonts w:ascii="inherit" w:hAnsi="inherit" w:cs="Arial"/>
          <w:color w:val="000000" w:themeColor="text1"/>
          <w:sz w:val="20"/>
          <w:szCs w:val="20"/>
          <w:u w:val="single"/>
          <w:bdr w:val="none" w:sz="0" w:space="0" w:color="auto" w:frame="1"/>
        </w:rPr>
        <w:t>oksijeni bol bir ortamda oluşturmuş</w:t>
      </w:r>
      <w:r w:rsidRPr="00E33654">
        <w:rPr>
          <w:rStyle w:val="apple-converted-space"/>
          <w:rFonts w:ascii="Arial" w:hAnsi="Arial" w:cs="Arial"/>
          <w:color w:val="000000" w:themeColor="text1"/>
          <w:sz w:val="20"/>
          <w:szCs w:val="20"/>
        </w:rPr>
        <w:t> </w:t>
      </w:r>
      <w:r w:rsidRPr="00E33654">
        <w:rPr>
          <w:rFonts w:ascii="Arial" w:hAnsi="Arial" w:cs="Arial"/>
          <w:color w:val="000000" w:themeColor="text1"/>
          <w:sz w:val="20"/>
          <w:szCs w:val="20"/>
        </w:rPr>
        <w:t>bir sanatçımızdır o.</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Bu parçadaki altı çizili söz, anlatılan sanatçının hangi özelliğini belirtmek için kul</w:t>
      </w:r>
      <w:r w:rsidRPr="00E33654">
        <w:rPr>
          <w:rStyle w:val="Gl"/>
          <w:rFonts w:ascii="inherit" w:hAnsi="inherit" w:cs="Arial"/>
          <w:color w:val="000000" w:themeColor="text1"/>
          <w:sz w:val="20"/>
          <w:szCs w:val="20"/>
          <w:bdr w:val="none" w:sz="0" w:space="0" w:color="auto" w:frame="1"/>
        </w:rPr>
        <w:softHyphen/>
        <w:t>lanılmıştır?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A)  Edebiyatın, bütün sanatların temeli olduğunu düşünme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Yapıtlarını   oluşturmada   ayrıntılara   önem verme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Edebiyatımızla başka edebiyatlar arasındaki benzerlikleri yansıtma</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Herkesçe bilinmeyen sanat ürünlerini ortaya çıkarma</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Çok zengin bir sanatsal kaynaktan beslenme</w:t>
      </w:r>
    </w:p>
    <w:p w:rsidR="003F5E9F" w:rsidRPr="00E33654" w:rsidRDefault="003F5E9F"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r w:rsidRPr="00E33654">
        <w:rPr>
          <w:rStyle w:val="Gl"/>
          <w:rFonts w:ascii="inherit" w:hAnsi="inherit" w:cs="Arial"/>
          <w:color w:val="000000" w:themeColor="text1"/>
          <w:sz w:val="20"/>
          <w:szCs w:val="20"/>
          <w:bdr w:val="none" w:sz="0" w:space="0" w:color="auto" w:frame="1"/>
        </w:rPr>
        <w:t>(ÖSS 2005)</w:t>
      </w: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1230FC" w:rsidRPr="00E33654" w:rsidRDefault="001230FC"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p>
    <w:p w:rsidR="001230FC" w:rsidRPr="00E33654" w:rsidRDefault="001230FC" w:rsidP="003F5E9F">
      <w:pPr>
        <w:pStyle w:val="NormalWeb"/>
        <w:shd w:val="clear" w:color="auto" w:fill="FFFFFF"/>
        <w:spacing w:before="0" w:after="300" w:line="293" w:lineRule="atLeast"/>
        <w:textAlignment w:val="baseline"/>
        <w:rPr>
          <w:rFonts w:ascii="Arial" w:hAnsi="Arial" w:cs="Arial"/>
          <w:color w:val="000000" w:themeColor="text1"/>
          <w:sz w:val="20"/>
          <w:szCs w:val="20"/>
        </w:rPr>
      </w:pPr>
    </w:p>
    <w:p w:rsidR="001230FC" w:rsidRPr="00E33654" w:rsidRDefault="001230FC" w:rsidP="003F5E9F">
      <w:pPr>
        <w:pStyle w:val="NormalWeb"/>
        <w:shd w:val="clear" w:color="auto" w:fill="FFFFFF"/>
        <w:spacing w:before="0" w:after="300" w:line="293" w:lineRule="atLeast"/>
        <w:textAlignment w:val="baseline"/>
        <w:rPr>
          <w:rFonts w:ascii="Arial" w:hAnsi="Arial" w:cs="Arial"/>
          <w:color w:val="000000" w:themeColor="text1"/>
          <w:sz w:val="20"/>
          <w:szCs w:val="20"/>
        </w:rPr>
      </w:pP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lastRenderedPageBreak/>
        <w:t>3.</w:t>
      </w:r>
      <w:r w:rsidRPr="00E33654">
        <w:rPr>
          <w:rFonts w:ascii="Arial" w:hAnsi="Arial" w:cs="Arial"/>
          <w:color w:val="000000" w:themeColor="text1"/>
          <w:sz w:val="20"/>
          <w:szCs w:val="20"/>
        </w:rPr>
        <w:t>   Yazmaya yeni başlayanlara, bu alanda yeterli de</w:t>
      </w:r>
      <w:r w:rsidRPr="00E33654">
        <w:rPr>
          <w:rFonts w:ascii="Arial" w:hAnsi="Arial" w:cs="Arial"/>
          <w:color w:val="000000" w:themeColor="text1"/>
          <w:sz w:val="20"/>
          <w:szCs w:val="20"/>
        </w:rPr>
        <w:softHyphen/>
        <w:t>neyim kazanmamış olanlara bir önerim var: Önce Türkçenin kurallarını tanıyın, inceliklerini öğrenin, daha sonra dil oyunlarına başlayın.</w:t>
      </w:r>
      <w:r w:rsidRPr="00E33654">
        <w:rPr>
          <w:rStyle w:val="apple-converted-space"/>
          <w:rFonts w:ascii="Arial" w:hAnsi="Arial" w:cs="Arial"/>
          <w:color w:val="000000" w:themeColor="text1"/>
          <w:sz w:val="20"/>
          <w:szCs w:val="20"/>
        </w:rPr>
        <w:t> </w:t>
      </w:r>
      <w:r w:rsidRPr="00E33654">
        <w:rPr>
          <w:rStyle w:val="Gl"/>
          <w:rFonts w:ascii="inherit" w:hAnsi="inherit" w:cs="Arial"/>
          <w:color w:val="000000" w:themeColor="text1"/>
          <w:sz w:val="20"/>
          <w:szCs w:val="20"/>
          <w:u w:val="single"/>
          <w:bdr w:val="none" w:sz="0" w:space="0" w:color="auto" w:frame="1"/>
        </w:rPr>
        <w:t>Düz yolda yürüme becerisini kazanmadan ip cambazlığına özenirseniz, vay halinize.</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Bu parçadaki altı çizili sözlerle anlatılmak iste</w:t>
      </w:r>
      <w:r w:rsidRPr="00E33654">
        <w:rPr>
          <w:rStyle w:val="Gl"/>
          <w:rFonts w:ascii="inherit" w:hAnsi="inherit" w:cs="Arial"/>
          <w:color w:val="000000" w:themeColor="text1"/>
          <w:sz w:val="20"/>
          <w:szCs w:val="20"/>
          <w:bdr w:val="none" w:sz="0" w:space="0" w:color="auto" w:frame="1"/>
        </w:rPr>
        <w:softHyphen/>
        <w:t>nen aşağıdakilerden hangisidir?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A) Söz oyunlarına bolca yer vermek, okurların an</w:t>
      </w:r>
      <w:r w:rsidRPr="00E33654">
        <w:rPr>
          <w:rFonts w:ascii="Arial" w:hAnsi="Arial" w:cs="Arial"/>
          <w:color w:val="000000" w:themeColor="text1"/>
          <w:sz w:val="20"/>
          <w:szCs w:val="20"/>
        </w:rPr>
        <w:softHyphen/>
        <w:t>latılanları anlamasını engeller.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Yazar seçtiği konuyla örtüşen, kendine özgü, yepyeni bir biçem oluşturmalıdır.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Herkesin kolayca anlayıp tadına varacağı bir anlatım biçimi yeğlenmelidir.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Dili sanatlı kullanmadan önce doğru, güzel ve etkili kullanmayı öğrenmek gerekir.</w:t>
      </w:r>
    </w:p>
    <w:p w:rsidR="001230FC"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Anlatımda tekdüz</w:t>
      </w:r>
      <w:r w:rsidR="008B43C5">
        <w:rPr>
          <w:rFonts w:ascii="Arial" w:hAnsi="Arial" w:cs="Arial"/>
          <w:color w:val="000000" w:themeColor="text1"/>
          <w:sz w:val="20"/>
          <w:szCs w:val="20"/>
        </w:rPr>
        <w:t>eliğe düşmemeye çalışıl</w:t>
      </w:r>
      <w:r w:rsidR="008B43C5">
        <w:rPr>
          <w:rFonts w:ascii="Arial" w:hAnsi="Arial" w:cs="Arial"/>
          <w:color w:val="000000" w:themeColor="text1"/>
          <w:sz w:val="20"/>
          <w:szCs w:val="20"/>
        </w:rPr>
        <w:softHyphen/>
        <w:t>malıdır</w:t>
      </w:r>
    </w:p>
    <w:p w:rsidR="003F5E9F" w:rsidRDefault="003F5E9F"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r w:rsidRPr="00E33654">
        <w:rPr>
          <w:rStyle w:val="Gl"/>
          <w:rFonts w:ascii="inherit" w:hAnsi="inherit" w:cs="Arial"/>
          <w:color w:val="000000" w:themeColor="text1"/>
          <w:sz w:val="20"/>
          <w:szCs w:val="20"/>
          <w:bdr w:val="none" w:sz="0" w:space="0" w:color="auto" w:frame="1"/>
        </w:rPr>
        <w:t>(ÖSS 2006) </w:t>
      </w:r>
    </w:p>
    <w:p w:rsidR="008B43C5" w:rsidRDefault="008B43C5"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8B43C5" w:rsidRDefault="008B43C5"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8B43C5" w:rsidRPr="00E33654" w:rsidRDefault="008B43C5" w:rsidP="003F5E9F">
      <w:pPr>
        <w:pStyle w:val="NormalWeb"/>
        <w:shd w:val="clear" w:color="auto" w:fill="FFFFFF"/>
        <w:spacing w:before="0" w:after="0" w:line="293" w:lineRule="atLeast"/>
        <w:textAlignment w:val="baseline"/>
        <w:rPr>
          <w:rFonts w:ascii="Arial" w:hAnsi="Arial" w:cs="Arial"/>
          <w:color w:val="000000" w:themeColor="text1"/>
          <w:sz w:val="20"/>
          <w:szCs w:val="20"/>
        </w:rPr>
      </w:pP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4    Aşağıdaki cümlelerin hangisinde aynı düşünce değişik sözlerle yinelenmiştir?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A) Seçilen konular ve bunların işleniş biçimi, yazınsal türlere göre değişir.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Bu şiirlerin bir bölümü yazıldığı günlerin sınırını aşamamış, yaşarlığını koruyamamıştır.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Şimdi de yaratma sürecinin bir başka yönü, ko</w:t>
      </w:r>
      <w:r w:rsidRPr="00E33654">
        <w:rPr>
          <w:rFonts w:ascii="Arial" w:hAnsi="Arial" w:cs="Arial"/>
          <w:color w:val="000000" w:themeColor="text1"/>
          <w:sz w:val="20"/>
          <w:szCs w:val="20"/>
        </w:rPr>
        <w:softHyphen/>
        <w:t>nunun algılanış biçimi tartışılmalıdır.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Konuşma sırasında, sözcük seçimiyle, ses tonuyla anlam değişiklikleri oluşturulabilir.</w:t>
      </w:r>
    </w:p>
    <w:p w:rsidR="008B43C5" w:rsidRDefault="003F5E9F" w:rsidP="008B43C5">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Romanda, kişinin doğup büyüdüğü topraklan unutması, oralardan kopuş nedenleri uzun uzun anlatılmaktadır.</w:t>
      </w:r>
    </w:p>
    <w:p w:rsidR="003F5E9F" w:rsidRPr="00E33654" w:rsidRDefault="003F5E9F" w:rsidP="008B43C5">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(ÖSS 2006)</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lastRenderedPageBreak/>
        <w:t> </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5</w:t>
      </w:r>
      <w:r w:rsidRPr="00E33654">
        <w:rPr>
          <w:rFonts w:ascii="Arial" w:hAnsi="Arial" w:cs="Arial"/>
          <w:color w:val="000000" w:themeColor="text1"/>
          <w:sz w:val="20"/>
          <w:szCs w:val="20"/>
        </w:rPr>
        <w:t>. Bir yazar için</w:t>
      </w:r>
      <w:r w:rsidRPr="00E33654">
        <w:rPr>
          <w:rStyle w:val="apple-converted-space"/>
          <w:rFonts w:ascii="Arial" w:hAnsi="Arial" w:cs="Arial"/>
          <w:color w:val="000000" w:themeColor="text1"/>
          <w:sz w:val="20"/>
          <w:szCs w:val="20"/>
        </w:rPr>
        <w:t> </w:t>
      </w:r>
      <w:r w:rsidRPr="00E33654">
        <w:rPr>
          <w:rStyle w:val="Gl"/>
          <w:rFonts w:ascii="inherit" w:hAnsi="inherit" w:cs="Arial"/>
          <w:color w:val="000000" w:themeColor="text1"/>
          <w:sz w:val="20"/>
          <w:szCs w:val="20"/>
          <w:u w:val="single"/>
          <w:bdr w:val="none" w:sz="0" w:space="0" w:color="auto" w:frame="1"/>
        </w:rPr>
        <w:t>hiç kimseye benzememek</w:t>
      </w:r>
      <w:r w:rsidRPr="00E33654">
        <w:rPr>
          <w:rStyle w:val="apple-converted-space"/>
          <w:rFonts w:ascii="Arial" w:hAnsi="Arial" w:cs="Arial"/>
          <w:color w:val="000000" w:themeColor="text1"/>
          <w:sz w:val="20"/>
          <w:szCs w:val="20"/>
        </w:rPr>
        <w:t> </w:t>
      </w:r>
      <w:r w:rsidRPr="00E33654">
        <w:rPr>
          <w:rFonts w:ascii="Arial" w:hAnsi="Arial" w:cs="Arial"/>
          <w:color w:val="000000" w:themeColor="text1"/>
          <w:sz w:val="20"/>
          <w:szCs w:val="20"/>
        </w:rPr>
        <w:t>bir amaçtır; fakat bunun, yazdıklarının</w:t>
      </w:r>
      <w:r w:rsidRPr="00E33654">
        <w:rPr>
          <w:rStyle w:val="apple-converted-space"/>
          <w:rFonts w:ascii="Arial" w:hAnsi="Arial" w:cs="Arial"/>
          <w:color w:val="000000" w:themeColor="text1"/>
          <w:sz w:val="20"/>
          <w:szCs w:val="20"/>
        </w:rPr>
        <w:t> </w:t>
      </w:r>
      <w:r w:rsidRPr="00E33654">
        <w:rPr>
          <w:rStyle w:val="Gl"/>
          <w:rFonts w:ascii="inherit" w:hAnsi="inherit" w:cs="Arial"/>
          <w:color w:val="000000" w:themeColor="text1"/>
          <w:sz w:val="20"/>
          <w:szCs w:val="20"/>
          <w:u w:val="single"/>
          <w:bdr w:val="none" w:sz="0" w:space="0" w:color="auto" w:frame="1"/>
        </w:rPr>
        <w:t>hiçbir şeye benzememesi</w:t>
      </w:r>
      <w:r w:rsidRPr="00E33654">
        <w:rPr>
          <w:rStyle w:val="apple-converted-space"/>
          <w:rFonts w:ascii="Arial" w:hAnsi="Arial" w:cs="Arial"/>
          <w:color w:val="000000" w:themeColor="text1"/>
          <w:sz w:val="20"/>
          <w:szCs w:val="20"/>
        </w:rPr>
        <w:t> </w:t>
      </w:r>
      <w:r w:rsidRPr="00E33654">
        <w:rPr>
          <w:rFonts w:ascii="Arial" w:hAnsi="Arial" w:cs="Arial"/>
          <w:color w:val="000000" w:themeColor="text1"/>
          <w:sz w:val="20"/>
          <w:szCs w:val="20"/>
        </w:rPr>
        <w:t>gibi bir sakıncası vardır.</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Bu cümledeki altı çizili sözlerin yerine, aşağıdakilerin hangisinde verilenler sırasıyla geti</w:t>
      </w:r>
      <w:r w:rsidRPr="00E33654">
        <w:rPr>
          <w:rStyle w:val="Gl"/>
          <w:rFonts w:ascii="inherit" w:hAnsi="inherit" w:cs="Arial"/>
          <w:color w:val="000000" w:themeColor="text1"/>
          <w:sz w:val="20"/>
          <w:szCs w:val="20"/>
          <w:bdr w:val="none" w:sz="0" w:space="0" w:color="auto" w:frame="1"/>
        </w:rPr>
        <w:softHyphen/>
        <w:t>rilirse cümlenin anlamı</w:t>
      </w:r>
      <w:r w:rsidRPr="00E33654">
        <w:rPr>
          <w:rStyle w:val="apple-converted-space"/>
          <w:rFonts w:ascii="inherit" w:hAnsi="inherit" w:cs="Arial"/>
          <w:b/>
          <w:bCs/>
          <w:color w:val="000000" w:themeColor="text1"/>
          <w:sz w:val="20"/>
          <w:szCs w:val="20"/>
          <w:bdr w:val="none" w:sz="0" w:space="0" w:color="auto" w:frame="1"/>
        </w:rPr>
        <w:t> </w:t>
      </w:r>
      <w:r w:rsidRPr="00E33654">
        <w:rPr>
          <w:rStyle w:val="Gl"/>
          <w:rFonts w:ascii="inherit" w:hAnsi="inherit" w:cs="Arial"/>
          <w:color w:val="000000" w:themeColor="text1"/>
          <w:sz w:val="20"/>
          <w:szCs w:val="20"/>
          <w:u w:val="single"/>
          <w:bdr w:val="none" w:sz="0" w:space="0" w:color="auto" w:frame="1"/>
        </w:rPr>
        <w:t>değişmez</w:t>
      </w:r>
      <w:r w:rsidRPr="00E33654">
        <w:rPr>
          <w:rStyle w:val="Gl"/>
          <w:rFonts w:ascii="inherit" w:hAnsi="inherit" w:cs="Arial"/>
          <w:color w:val="000000" w:themeColor="text1"/>
          <w:sz w:val="20"/>
          <w:szCs w:val="20"/>
          <w:bdr w:val="none" w:sz="0" w:space="0" w:color="auto" w:frame="1"/>
        </w:rPr>
        <w:t>?</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A) ilgi çekmek – yeterince anlaşılmaması</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kendini kanıtlamak – güvenilir olması</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özgün olmak – niteliksiz olması</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sözcüklerle savaşmak – değersiz görülmesi</w:t>
      </w:r>
    </w:p>
    <w:p w:rsidR="008B43C5" w:rsidRDefault="003F5E9F" w:rsidP="008B43C5">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değişiklik yapmak – kimilerince beğenilmemesi</w:t>
      </w:r>
    </w:p>
    <w:p w:rsidR="003F5E9F" w:rsidRPr="00E33654" w:rsidRDefault="003F5E9F" w:rsidP="008B43C5">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(ÖSS 2007)</w:t>
      </w:r>
    </w:p>
    <w:p w:rsidR="003F5E9F" w:rsidRDefault="003F5E9F"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r w:rsidRPr="00E33654">
        <w:rPr>
          <w:rStyle w:val="Gl"/>
          <w:rFonts w:ascii="inherit" w:hAnsi="inherit" w:cs="Arial"/>
          <w:color w:val="000000" w:themeColor="text1"/>
          <w:sz w:val="20"/>
          <w:szCs w:val="20"/>
          <w:bdr w:val="none" w:sz="0" w:space="0" w:color="auto" w:frame="1"/>
        </w:rPr>
        <w:t> </w:t>
      </w:r>
    </w:p>
    <w:p w:rsidR="008B43C5" w:rsidRDefault="008B43C5"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p>
    <w:p w:rsidR="008B43C5" w:rsidRPr="00E33654" w:rsidRDefault="008B43C5" w:rsidP="003F5E9F">
      <w:pPr>
        <w:pStyle w:val="NormalWeb"/>
        <w:shd w:val="clear" w:color="auto" w:fill="FFFFFF"/>
        <w:spacing w:before="0" w:after="0" w:line="293" w:lineRule="atLeast"/>
        <w:textAlignment w:val="baseline"/>
        <w:rPr>
          <w:rFonts w:ascii="Arial" w:hAnsi="Arial" w:cs="Arial"/>
          <w:color w:val="000000" w:themeColor="text1"/>
          <w:sz w:val="20"/>
          <w:szCs w:val="20"/>
        </w:rPr>
      </w:pP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6.</w:t>
      </w:r>
      <w:r w:rsidRPr="00E33654">
        <w:rPr>
          <w:rStyle w:val="apple-converted-space"/>
          <w:rFonts w:ascii="Arial" w:hAnsi="Arial" w:cs="Arial"/>
          <w:color w:val="000000" w:themeColor="text1"/>
          <w:sz w:val="20"/>
          <w:szCs w:val="20"/>
        </w:rPr>
        <w:t> </w:t>
      </w:r>
      <w:r w:rsidRPr="00E33654">
        <w:rPr>
          <w:rFonts w:ascii="Arial" w:hAnsi="Arial" w:cs="Arial"/>
          <w:color w:val="000000" w:themeColor="text1"/>
          <w:sz w:val="20"/>
          <w:szCs w:val="20"/>
        </w:rPr>
        <w:t>Bu son kitabında yazar, bilerek açmadığı ama aralık   bıraktığı   kapılardan  geçmeyi   okurlarına bırakıyor.</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Bu cümledeki yazarın,</w:t>
      </w:r>
      <w:r w:rsidRPr="00E33654">
        <w:rPr>
          <w:rStyle w:val="apple-converted-space"/>
          <w:rFonts w:ascii="inherit" w:hAnsi="inherit" w:cs="Arial"/>
          <w:bCs/>
          <w:color w:val="000000" w:themeColor="text1"/>
          <w:sz w:val="20"/>
          <w:szCs w:val="20"/>
          <w:bdr w:val="none" w:sz="0" w:space="0" w:color="auto" w:frame="1"/>
        </w:rPr>
        <w:t> </w:t>
      </w:r>
      <w:r w:rsidRPr="00E33654">
        <w:rPr>
          <w:rFonts w:ascii="Arial" w:hAnsi="Arial" w:cs="Arial"/>
          <w:color w:val="000000" w:themeColor="text1"/>
          <w:sz w:val="20"/>
          <w:szCs w:val="20"/>
        </w:rPr>
        <w:t>kapıları bilerek açmayıp aralık bırakması </w:t>
      </w:r>
      <w:r w:rsidRPr="00E33654">
        <w:rPr>
          <w:rStyle w:val="apple-converted-space"/>
          <w:rFonts w:ascii="Arial" w:hAnsi="Arial" w:cs="Arial"/>
          <w:color w:val="000000" w:themeColor="text1"/>
          <w:sz w:val="20"/>
          <w:szCs w:val="20"/>
        </w:rPr>
        <w:t> </w:t>
      </w:r>
      <w:r w:rsidRPr="00E33654">
        <w:rPr>
          <w:rStyle w:val="Gl"/>
          <w:rFonts w:ascii="inherit" w:hAnsi="inherit" w:cs="Arial"/>
          <w:color w:val="000000" w:themeColor="text1"/>
          <w:sz w:val="20"/>
          <w:szCs w:val="20"/>
          <w:bdr w:val="none" w:sz="0" w:space="0" w:color="auto" w:frame="1"/>
        </w:rPr>
        <w:t>sözüyle anlatılmak istenen</w:t>
      </w:r>
      <w:r w:rsidRPr="00E33654">
        <w:rPr>
          <w:rStyle w:val="apple-converted-space"/>
          <w:rFonts w:ascii="inherit" w:hAnsi="inherit" w:cs="Arial"/>
          <w:bCs/>
          <w:color w:val="000000" w:themeColor="text1"/>
          <w:sz w:val="20"/>
          <w:szCs w:val="20"/>
          <w:bdr w:val="none" w:sz="0" w:space="0" w:color="auto" w:frame="1"/>
        </w:rPr>
        <w:t> </w:t>
      </w:r>
      <w:r w:rsidRPr="00E33654">
        <w:rPr>
          <w:rStyle w:val="Gl"/>
          <w:rFonts w:ascii="inherit" w:hAnsi="inherit" w:cs="Arial"/>
          <w:color w:val="000000" w:themeColor="text1"/>
          <w:sz w:val="20"/>
          <w:szCs w:val="20"/>
          <w:bdr w:val="none" w:sz="0" w:space="0" w:color="auto" w:frame="1"/>
        </w:rPr>
        <w:t>aşağıdakilerden hangisidir?</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A)</w:t>
      </w:r>
      <w:r w:rsidRPr="00E33654">
        <w:rPr>
          <w:rStyle w:val="Gl"/>
          <w:rFonts w:ascii="inherit" w:hAnsi="inherit" w:cs="Arial"/>
          <w:color w:val="000000" w:themeColor="text1"/>
          <w:sz w:val="20"/>
          <w:szCs w:val="20"/>
          <w:bdr w:val="none" w:sz="0" w:space="0" w:color="auto" w:frame="1"/>
        </w:rPr>
        <w:t> </w:t>
      </w:r>
      <w:r w:rsidRPr="00E33654">
        <w:rPr>
          <w:rStyle w:val="apple-converted-space"/>
          <w:rFonts w:ascii="inherit" w:hAnsi="inherit" w:cs="Arial"/>
          <w:b/>
          <w:bCs/>
          <w:color w:val="000000" w:themeColor="text1"/>
          <w:sz w:val="20"/>
          <w:szCs w:val="20"/>
          <w:bdr w:val="none" w:sz="0" w:space="0" w:color="auto" w:frame="1"/>
        </w:rPr>
        <w:t> </w:t>
      </w:r>
      <w:r w:rsidRPr="00E33654">
        <w:rPr>
          <w:rFonts w:ascii="Arial" w:hAnsi="Arial" w:cs="Arial"/>
          <w:color w:val="000000" w:themeColor="text1"/>
          <w:sz w:val="20"/>
          <w:szCs w:val="20"/>
        </w:rPr>
        <w:t>Her şeyi söylememe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İçeriği zenginleştirme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Uygun sözcükler seçememe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Anlatımda tekdüzeliğe düşme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Okura deneyimlerini kullandırma</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(ÖSS 2007)</w:t>
      </w:r>
    </w:p>
    <w:p w:rsidR="003F5E9F"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 </w:t>
      </w:r>
    </w:p>
    <w:p w:rsidR="008B43C5" w:rsidRDefault="008B43C5" w:rsidP="003F5E9F">
      <w:pPr>
        <w:pStyle w:val="NormalWeb"/>
        <w:shd w:val="clear" w:color="auto" w:fill="FFFFFF"/>
        <w:spacing w:before="0" w:after="300" w:line="293" w:lineRule="atLeast"/>
        <w:textAlignment w:val="baseline"/>
        <w:rPr>
          <w:rFonts w:ascii="Arial" w:hAnsi="Arial" w:cs="Arial"/>
          <w:color w:val="000000" w:themeColor="text1"/>
          <w:sz w:val="20"/>
          <w:szCs w:val="20"/>
        </w:rPr>
      </w:pPr>
    </w:p>
    <w:p w:rsidR="008B43C5" w:rsidRDefault="008B43C5" w:rsidP="003F5E9F">
      <w:pPr>
        <w:pStyle w:val="NormalWeb"/>
        <w:shd w:val="clear" w:color="auto" w:fill="FFFFFF"/>
        <w:spacing w:before="0" w:after="300" w:line="293" w:lineRule="atLeast"/>
        <w:textAlignment w:val="baseline"/>
        <w:rPr>
          <w:rFonts w:ascii="Arial" w:hAnsi="Arial" w:cs="Arial"/>
          <w:color w:val="000000" w:themeColor="text1"/>
          <w:sz w:val="20"/>
          <w:szCs w:val="20"/>
        </w:rPr>
      </w:pPr>
    </w:p>
    <w:p w:rsidR="008B43C5" w:rsidRPr="00E33654" w:rsidRDefault="008B43C5" w:rsidP="003F5E9F">
      <w:pPr>
        <w:pStyle w:val="NormalWeb"/>
        <w:shd w:val="clear" w:color="auto" w:fill="FFFFFF"/>
        <w:spacing w:before="0" w:after="300" w:line="293" w:lineRule="atLeast"/>
        <w:textAlignment w:val="baseline"/>
        <w:rPr>
          <w:rFonts w:ascii="Arial" w:hAnsi="Arial" w:cs="Arial"/>
          <w:color w:val="000000" w:themeColor="text1"/>
          <w:sz w:val="20"/>
          <w:szCs w:val="20"/>
        </w:rPr>
      </w:pP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lastRenderedPageBreak/>
        <w:t>7</w:t>
      </w:r>
      <w:r w:rsidRPr="00E33654">
        <w:rPr>
          <w:rFonts w:ascii="Arial" w:hAnsi="Arial" w:cs="Arial"/>
          <w:color w:val="000000" w:themeColor="text1"/>
          <w:sz w:val="20"/>
          <w:szCs w:val="20"/>
        </w:rPr>
        <w:t>. Ozanın ilk şiir kitabını bunca yıl ertelemesinin ne</w:t>
      </w:r>
      <w:r w:rsidRPr="00E33654">
        <w:rPr>
          <w:rFonts w:ascii="Arial" w:hAnsi="Arial" w:cs="Arial"/>
          <w:color w:val="000000" w:themeColor="text1"/>
          <w:sz w:val="20"/>
          <w:szCs w:val="20"/>
        </w:rPr>
        <w:softHyphen/>
        <w:t>deni, gizlenmeyi seven bir kişiliğinin olmasından çok, yazdıklarını kolay kolay beğenmeyen, kusursuzu arayan biri olmasıydı sanıyorum.</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Kendisinden böyle söz edilen bir sanatçı aşağıdaki deyimlerden hangisiyle nite</w:t>
      </w:r>
      <w:r w:rsidRPr="00E33654">
        <w:rPr>
          <w:rStyle w:val="Gl"/>
          <w:rFonts w:ascii="inherit" w:hAnsi="inherit" w:cs="Arial"/>
          <w:color w:val="000000" w:themeColor="text1"/>
          <w:sz w:val="20"/>
          <w:szCs w:val="20"/>
          <w:bdr w:val="none" w:sz="0" w:space="0" w:color="auto" w:frame="1"/>
        </w:rPr>
        <w:softHyphen/>
        <w:t>lendirilebilir?</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A)</w:t>
      </w:r>
      <w:r w:rsidRPr="00E33654">
        <w:rPr>
          <w:rStyle w:val="apple-converted-space"/>
          <w:rFonts w:ascii="inherit" w:hAnsi="inherit" w:cs="Arial"/>
          <w:b/>
          <w:bCs/>
          <w:color w:val="000000" w:themeColor="text1"/>
          <w:sz w:val="20"/>
          <w:szCs w:val="20"/>
          <w:bdr w:val="none" w:sz="0" w:space="0" w:color="auto" w:frame="1"/>
        </w:rPr>
        <w:t> </w:t>
      </w:r>
      <w:r w:rsidRPr="00E33654">
        <w:rPr>
          <w:rFonts w:ascii="Arial" w:hAnsi="Arial" w:cs="Arial"/>
          <w:color w:val="000000" w:themeColor="text1"/>
          <w:sz w:val="20"/>
          <w:szCs w:val="20"/>
        </w:rPr>
        <w:t>İğneyle kuyu kazan</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İşi başından aşkın olan</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İşine dört elle sarılan</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İşini sağlama bağlayan</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İnce eleyip sık dokuyan</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(ÖSS 2008)</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 </w:t>
      </w:r>
    </w:p>
    <w:p w:rsidR="001230FC" w:rsidRPr="00E33654" w:rsidRDefault="001230FC" w:rsidP="003F5E9F">
      <w:pPr>
        <w:pStyle w:val="NormalWeb"/>
        <w:shd w:val="clear" w:color="auto" w:fill="FFFFFF"/>
        <w:spacing w:before="0" w:after="300" w:line="293" w:lineRule="atLeast"/>
        <w:textAlignment w:val="baseline"/>
        <w:rPr>
          <w:rFonts w:ascii="Arial" w:hAnsi="Arial" w:cs="Arial"/>
          <w:color w:val="000000" w:themeColor="text1"/>
          <w:sz w:val="20"/>
          <w:szCs w:val="20"/>
        </w:rPr>
      </w:pPr>
    </w:p>
    <w:p w:rsidR="001230FC" w:rsidRPr="00E33654" w:rsidRDefault="001230FC" w:rsidP="003F5E9F">
      <w:pPr>
        <w:pStyle w:val="NormalWeb"/>
        <w:shd w:val="clear" w:color="auto" w:fill="FFFFFF"/>
        <w:spacing w:before="0" w:after="300" w:line="293" w:lineRule="atLeast"/>
        <w:textAlignment w:val="baseline"/>
        <w:rPr>
          <w:rFonts w:ascii="Arial" w:hAnsi="Arial" w:cs="Arial"/>
          <w:color w:val="000000" w:themeColor="text1"/>
          <w:sz w:val="20"/>
          <w:szCs w:val="20"/>
        </w:rPr>
      </w:pPr>
    </w:p>
    <w:p w:rsidR="001230FC" w:rsidRPr="00E33654" w:rsidRDefault="001230FC" w:rsidP="003F5E9F">
      <w:pPr>
        <w:pStyle w:val="NormalWeb"/>
        <w:shd w:val="clear" w:color="auto" w:fill="FFFFFF"/>
        <w:spacing w:before="0" w:after="300" w:line="293" w:lineRule="atLeast"/>
        <w:textAlignment w:val="baseline"/>
        <w:rPr>
          <w:rFonts w:ascii="Arial" w:hAnsi="Arial" w:cs="Arial"/>
          <w:color w:val="000000" w:themeColor="text1"/>
          <w:sz w:val="20"/>
          <w:szCs w:val="20"/>
        </w:rPr>
      </w:pP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8</w:t>
      </w:r>
      <w:r w:rsidRPr="00E33654">
        <w:rPr>
          <w:rFonts w:ascii="Arial" w:hAnsi="Arial" w:cs="Arial"/>
          <w:color w:val="000000" w:themeColor="text1"/>
          <w:sz w:val="20"/>
          <w:szCs w:val="20"/>
        </w:rPr>
        <w:t>. Bir şair düşünün, ölümünden sonraki yaşı, yaşının çok üzerinde. Bu durum yalnızca şairler için değil, öteki sanatçılar için de böyledir. Gerçek yaşları kaç olursa olsun, ölüm sonrası yaşların</w:t>
      </w:r>
      <w:r w:rsidRPr="00E33654">
        <w:rPr>
          <w:rFonts w:ascii="Arial" w:hAnsi="Arial" w:cs="Arial"/>
          <w:color w:val="000000" w:themeColor="text1"/>
          <w:sz w:val="20"/>
          <w:szCs w:val="20"/>
        </w:rPr>
        <w:softHyphen/>
        <w:t>daki sayı büyüdükçe sanatçılar da büyür, ölümsüzleşir.</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Bu parçadaki</w:t>
      </w:r>
      <w:r w:rsidRPr="00E33654">
        <w:rPr>
          <w:rStyle w:val="apple-converted-space"/>
          <w:rFonts w:ascii="inherit" w:hAnsi="inherit" w:cs="Arial"/>
          <w:b/>
          <w:bCs/>
          <w:color w:val="000000" w:themeColor="text1"/>
          <w:sz w:val="20"/>
          <w:szCs w:val="20"/>
          <w:bdr w:val="none" w:sz="0" w:space="0" w:color="auto" w:frame="1"/>
        </w:rPr>
        <w:t> </w:t>
      </w:r>
      <w:r w:rsidRPr="00E33654">
        <w:rPr>
          <w:rStyle w:val="Gl"/>
          <w:rFonts w:ascii="inherit" w:hAnsi="inherit" w:cs="Arial"/>
          <w:color w:val="000000" w:themeColor="text1"/>
          <w:sz w:val="20"/>
          <w:szCs w:val="20"/>
          <w:bdr w:val="none" w:sz="0" w:space="0" w:color="auto" w:frame="1"/>
        </w:rPr>
        <w:t>ölüm sonrası yaşlarındaki sayı büyüdükçe sanatçıların büyüyüp ölümsüzleşmesi</w:t>
      </w:r>
      <w:r w:rsidRPr="00E33654">
        <w:rPr>
          <w:rStyle w:val="apple-converted-space"/>
          <w:rFonts w:ascii="Arial" w:hAnsi="Arial" w:cs="Arial"/>
          <w:color w:val="000000" w:themeColor="text1"/>
          <w:sz w:val="20"/>
          <w:szCs w:val="20"/>
        </w:rPr>
        <w:t> </w:t>
      </w:r>
      <w:r w:rsidRPr="00E33654">
        <w:rPr>
          <w:rStyle w:val="Gl"/>
          <w:rFonts w:ascii="inherit" w:hAnsi="inherit" w:cs="Arial"/>
          <w:color w:val="000000" w:themeColor="text1"/>
          <w:sz w:val="20"/>
          <w:szCs w:val="20"/>
          <w:bdr w:val="none" w:sz="0" w:space="0" w:color="auto" w:frame="1"/>
        </w:rPr>
        <w:t>sözüyle anlatılmak istenen aşağıdakil</w:t>
      </w:r>
      <w:r w:rsidRPr="00E33654">
        <w:rPr>
          <w:rStyle w:val="Gl"/>
          <w:rFonts w:ascii="inherit" w:hAnsi="inherit" w:cs="Arial"/>
          <w:color w:val="000000" w:themeColor="text1"/>
          <w:sz w:val="20"/>
          <w:szCs w:val="20"/>
          <w:bdr w:val="none" w:sz="0" w:space="0" w:color="auto" w:frame="1"/>
        </w:rPr>
        <w:softHyphen/>
        <w:t>erden hangisidir?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A)    Belirli kesimlerce beğenilme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Adına törenler düzenlenme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Taklit edilme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Ödüllendirilme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Kalıcı olma</w:t>
      </w:r>
    </w:p>
    <w:p w:rsidR="003F5E9F" w:rsidRPr="00E33654" w:rsidRDefault="003F5E9F" w:rsidP="001230FC">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(ÖSS 2007)</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lastRenderedPageBreak/>
        <w:t>9.</w:t>
      </w:r>
      <w:r w:rsidRPr="00E33654">
        <w:rPr>
          <w:rFonts w:ascii="Arial" w:hAnsi="Arial" w:cs="Arial"/>
          <w:color w:val="000000" w:themeColor="text1"/>
          <w:sz w:val="20"/>
          <w:szCs w:val="20"/>
        </w:rPr>
        <w:t>   Sokaktaki herkesti, her şeydi o: kediler, köpekler, topal, martılar, âşıklar dahil herkes.</w:t>
      </w:r>
      <w:r w:rsidRPr="00E33654">
        <w:rPr>
          <w:rStyle w:val="apple-converted-space"/>
          <w:rFonts w:ascii="Arial" w:hAnsi="Arial" w:cs="Arial"/>
          <w:color w:val="000000" w:themeColor="text1"/>
          <w:sz w:val="20"/>
          <w:szCs w:val="20"/>
        </w:rPr>
        <w:t> </w:t>
      </w:r>
      <w:r w:rsidRPr="00E33654">
        <w:rPr>
          <w:rStyle w:val="Gl"/>
          <w:rFonts w:ascii="inherit" w:hAnsi="inherit" w:cs="Arial"/>
          <w:color w:val="000000" w:themeColor="text1"/>
          <w:sz w:val="20"/>
          <w:szCs w:val="20"/>
          <w:u w:val="single"/>
          <w:bdr w:val="none" w:sz="0" w:space="0" w:color="auto" w:frame="1"/>
        </w:rPr>
        <w:t>Biricikliğini herkesleştirerek kurmuştu öykülerini.</w:t>
      </w:r>
      <w:r w:rsidRPr="00E33654">
        <w:rPr>
          <w:rStyle w:val="apple-converted-space"/>
          <w:rFonts w:ascii="Arial" w:hAnsi="Arial" w:cs="Arial"/>
          <w:color w:val="000000" w:themeColor="text1"/>
          <w:sz w:val="20"/>
          <w:szCs w:val="20"/>
        </w:rPr>
        <w:t> </w:t>
      </w:r>
      <w:r w:rsidRPr="00E33654">
        <w:rPr>
          <w:rFonts w:ascii="Arial" w:hAnsi="Arial" w:cs="Arial"/>
          <w:color w:val="000000" w:themeColor="text1"/>
          <w:sz w:val="20"/>
          <w:szCs w:val="20"/>
        </w:rPr>
        <w:t>Kendini, an</w:t>
      </w:r>
      <w:r w:rsidRPr="00E33654">
        <w:rPr>
          <w:rFonts w:ascii="Arial" w:hAnsi="Arial" w:cs="Arial"/>
          <w:color w:val="000000" w:themeColor="text1"/>
          <w:sz w:val="20"/>
          <w:szCs w:val="20"/>
        </w:rPr>
        <w:softHyphen/>
        <w:t>lattıklarıyla özdeşleştirdi. O çakır gözler, kimsenin görüp algılayamadığı gerçekleri gördü, başkalarının yazamadığı şeyleri yazdı.</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Bu parçadaki altı çizili sözle, yazarın hangi özelliği belirtilmek istenmiştir?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A) Konularını etkileyici olaylardan çıkarma</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Edebiyatta, öyküleriyle kalıcılık kazanma</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Dil ve anlatımıyla öteki öykücülerden ayrılma</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Seçtiği varlıkların dünyasını onların kalıbına girerek kendine özgü biçimde anlatma</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Öykülerinin kahramanlarını çevresindeki belirli varlıklarla sınırlı tutma</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(ÖSS 2008)</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 </w:t>
      </w:r>
    </w:p>
    <w:p w:rsidR="001230FC" w:rsidRPr="00E33654" w:rsidRDefault="001230FC" w:rsidP="003F5E9F">
      <w:pPr>
        <w:pStyle w:val="NormalWeb"/>
        <w:shd w:val="clear" w:color="auto" w:fill="FFFFFF"/>
        <w:spacing w:before="0" w:after="300" w:line="293" w:lineRule="atLeast"/>
        <w:textAlignment w:val="baseline"/>
        <w:rPr>
          <w:rFonts w:ascii="Arial" w:hAnsi="Arial" w:cs="Arial"/>
          <w:color w:val="000000" w:themeColor="text1"/>
          <w:sz w:val="20"/>
          <w:szCs w:val="20"/>
        </w:rPr>
      </w:pP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10</w:t>
      </w:r>
      <w:r w:rsidRPr="00E33654">
        <w:rPr>
          <w:rFonts w:ascii="Arial" w:hAnsi="Arial" w:cs="Arial"/>
          <w:color w:val="000000" w:themeColor="text1"/>
          <w:sz w:val="20"/>
          <w:szCs w:val="20"/>
        </w:rPr>
        <w:t>.   Her iyi öykü, kendinden sonrakilere aşmaları gereken bir çıta bırakır. Bu nedenle bir yazar,</w:t>
      </w:r>
      <w:r w:rsidRPr="00E33654">
        <w:rPr>
          <w:rStyle w:val="apple-converted-space"/>
          <w:rFonts w:ascii="Arial" w:hAnsi="Arial" w:cs="Arial"/>
          <w:color w:val="000000" w:themeColor="text1"/>
          <w:sz w:val="20"/>
          <w:szCs w:val="20"/>
        </w:rPr>
        <w:t> </w:t>
      </w:r>
      <w:r w:rsidRPr="00E33654">
        <w:rPr>
          <w:rStyle w:val="Gl"/>
          <w:rFonts w:ascii="inherit" w:hAnsi="inherit" w:cs="Arial"/>
          <w:color w:val="000000" w:themeColor="text1"/>
          <w:sz w:val="20"/>
          <w:szCs w:val="20"/>
          <w:u w:val="single"/>
          <w:bdr w:val="none" w:sz="0" w:space="0" w:color="auto" w:frame="1"/>
        </w:rPr>
        <w:t>kendinden önce yapılan yolculukları hesaba kat</w:t>
      </w:r>
      <w:r w:rsidRPr="00E33654">
        <w:rPr>
          <w:rStyle w:val="Gl"/>
          <w:rFonts w:ascii="inherit" w:hAnsi="inherit" w:cs="Arial"/>
          <w:color w:val="000000" w:themeColor="text1"/>
          <w:sz w:val="20"/>
          <w:szCs w:val="20"/>
          <w:u w:val="single"/>
          <w:bdr w:val="none" w:sz="0" w:space="0" w:color="auto" w:frame="1"/>
        </w:rPr>
        <w:softHyphen/>
        <w:t>madan yola çıkma</w:t>
      </w:r>
      <w:r w:rsidRPr="00E33654">
        <w:rPr>
          <w:rStyle w:val="apple-converted-space"/>
          <w:rFonts w:ascii="Arial" w:hAnsi="Arial" w:cs="Arial"/>
          <w:color w:val="000000" w:themeColor="text1"/>
          <w:sz w:val="20"/>
          <w:szCs w:val="20"/>
        </w:rPr>
        <w:t> </w:t>
      </w:r>
      <w:r w:rsidRPr="00E33654">
        <w:rPr>
          <w:rFonts w:ascii="Arial" w:hAnsi="Arial" w:cs="Arial"/>
          <w:color w:val="000000" w:themeColor="text1"/>
          <w:sz w:val="20"/>
          <w:szCs w:val="20"/>
        </w:rPr>
        <w:t>yanlışına düşmemelidir. Böyle yaparsa hedefine asla ulaşamaz.</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Bu parçadaki altı çizili sözle anlatılmak iste</w:t>
      </w:r>
      <w:r w:rsidRPr="00E33654">
        <w:rPr>
          <w:rStyle w:val="Gl"/>
          <w:rFonts w:ascii="inherit" w:hAnsi="inherit" w:cs="Arial"/>
          <w:color w:val="000000" w:themeColor="text1"/>
          <w:sz w:val="20"/>
          <w:szCs w:val="20"/>
          <w:bdr w:val="none" w:sz="0" w:space="0" w:color="auto" w:frame="1"/>
        </w:rPr>
        <w:softHyphen/>
        <w:t>nen aşağıdakilerden hangisidir?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A)  Yaşadığı dönemin havasını yapıtlarında yansıtamama</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Geleceğe kalma düşüncesi taşımama</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Var olan yazınsal birikimden yararlanmama</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Yazarken, okurların beğenisini ölçü almama</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Değişik nitelikli konular işlememe</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(ÖSS 2008)</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lastRenderedPageBreak/>
        <w:t>11.</w:t>
      </w:r>
      <w:r w:rsidRPr="00E33654">
        <w:rPr>
          <w:rStyle w:val="apple-converted-space"/>
          <w:rFonts w:ascii="inherit" w:hAnsi="inherit" w:cs="Arial"/>
          <w:b/>
          <w:bCs/>
          <w:color w:val="000000" w:themeColor="text1"/>
          <w:sz w:val="20"/>
          <w:szCs w:val="20"/>
          <w:bdr w:val="none" w:sz="0" w:space="0" w:color="auto" w:frame="1"/>
        </w:rPr>
        <w:t> </w:t>
      </w:r>
      <w:r w:rsidRPr="00E33654">
        <w:rPr>
          <w:rFonts w:ascii="Arial" w:hAnsi="Arial" w:cs="Arial"/>
          <w:color w:val="000000" w:themeColor="text1"/>
          <w:sz w:val="20"/>
          <w:szCs w:val="20"/>
        </w:rPr>
        <w:t>O yönetmenle çalışmak son derece zevkliydi. O da</w:t>
      </w:r>
      <w:r w:rsidRPr="00E33654">
        <w:rPr>
          <w:rStyle w:val="apple-converted-space"/>
          <w:rFonts w:ascii="Arial" w:hAnsi="Arial" w:cs="Arial"/>
          <w:color w:val="000000" w:themeColor="text1"/>
          <w:sz w:val="20"/>
          <w:szCs w:val="20"/>
        </w:rPr>
        <w:t> </w:t>
      </w:r>
      <w:r w:rsidRPr="00E33654">
        <w:rPr>
          <w:rStyle w:val="Gl"/>
          <w:rFonts w:ascii="inherit" w:hAnsi="inherit" w:cs="Arial"/>
          <w:color w:val="000000" w:themeColor="text1"/>
          <w:sz w:val="20"/>
          <w:szCs w:val="20"/>
          <w:u w:val="single"/>
          <w:bdr w:val="none" w:sz="0" w:space="0" w:color="auto" w:frame="1"/>
        </w:rPr>
        <w:t>oynamamaktan yana olan</w:t>
      </w:r>
      <w:r w:rsidRPr="00E33654">
        <w:rPr>
          <w:rStyle w:val="apple-converted-space"/>
          <w:rFonts w:ascii="Arial" w:hAnsi="Arial" w:cs="Arial"/>
          <w:color w:val="000000" w:themeColor="text1"/>
          <w:sz w:val="20"/>
          <w:szCs w:val="20"/>
        </w:rPr>
        <w:t> </w:t>
      </w:r>
      <w:r w:rsidRPr="00E33654">
        <w:rPr>
          <w:rFonts w:ascii="Arial" w:hAnsi="Arial" w:cs="Arial"/>
          <w:color w:val="000000" w:themeColor="text1"/>
          <w:sz w:val="20"/>
          <w:szCs w:val="20"/>
        </w:rPr>
        <w:t>bir yönetmen. Bu yalın ve doğal tarz, benim oyunculuk anlayışıma çok uygun. Birlikte iyi çalışmalar yaptığımızı düşünüyorum.</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Bu parçadaki altı çizili sözle, oyunculuk konusunda anlatılmak istenen aşağıdakiler</w:t>
      </w:r>
      <w:r w:rsidRPr="00E33654">
        <w:rPr>
          <w:rStyle w:val="Gl"/>
          <w:rFonts w:ascii="inherit" w:hAnsi="inherit" w:cs="Arial"/>
          <w:color w:val="000000" w:themeColor="text1"/>
          <w:sz w:val="20"/>
          <w:szCs w:val="20"/>
          <w:bdr w:val="none" w:sz="0" w:space="0" w:color="auto" w:frame="1"/>
        </w:rPr>
        <w:softHyphen/>
        <w:t>den hangisidir?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A)  Canlandırılacak karakterlere çok iyi hazırlan</w:t>
      </w:r>
      <w:r w:rsidRPr="00E33654">
        <w:rPr>
          <w:rFonts w:ascii="Arial" w:hAnsi="Arial" w:cs="Arial"/>
          <w:color w:val="000000" w:themeColor="text1"/>
          <w:sz w:val="20"/>
          <w:szCs w:val="20"/>
        </w:rPr>
        <w:softHyphen/>
        <w:t>mak</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Yönetmenin söylediklerinin dışına çıkmamak</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Zaman içinde deneyim kazanmak</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Başka sanatçıların oynama biçimine öykün</w:t>
      </w:r>
      <w:r w:rsidRPr="00E33654">
        <w:rPr>
          <w:rFonts w:ascii="Arial" w:hAnsi="Arial" w:cs="Arial"/>
          <w:color w:val="000000" w:themeColor="text1"/>
          <w:sz w:val="20"/>
          <w:szCs w:val="20"/>
        </w:rPr>
        <w:softHyphen/>
        <w:t>memek</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Rollerini, yapaylıktan kaçınarak, yaşıyormuş gibi canlandırmak</w:t>
      </w:r>
    </w:p>
    <w:p w:rsidR="001230FC" w:rsidRPr="00E33654" w:rsidRDefault="003F5E9F" w:rsidP="003F5E9F">
      <w:pPr>
        <w:pStyle w:val="NormalWeb"/>
        <w:shd w:val="clear" w:color="auto" w:fill="FFFFFF"/>
        <w:spacing w:before="0" w:after="0" w:line="293" w:lineRule="atLeast"/>
        <w:textAlignment w:val="baseline"/>
        <w:rPr>
          <w:rFonts w:ascii="inherit" w:hAnsi="inherit" w:cs="Arial"/>
          <w:b/>
          <w:bCs/>
          <w:color w:val="000000" w:themeColor="text1"/>
          <w:sz w:val="20"/>
          <w:szCs w:val="20"/>
          <w:bdr w:val="none" w:sz="0" w:space="0" w:color="auto" w:frame="1"/>
        </w:rPr>
      </w:pPr>
      <w:r w:rsidRPr="00E33654">
        <w:rPr>
          <w:rStyle w:val="Gl"/>
          <w:rFonts w:ascii="inherit" w:hAnsi="inherit" w:cs="Arial"/>
          <w:color w:val="000000" w:themeColor="text1"/>
          <w:sz w:val="20"/>
          <w:szCs w:val="20"/>
          <w:bdr w:val="none" w:sz="0" w:space="0" w:color="auto" w:frame="1"/>
        </w:rPr>
        <w:t>(ÖSS 2008)</w:t>
      </w:r>
    </w:p>
    <w:p w:rsidR="001230FC" w:rsidRDefault="003F5E9F" w:rsidP="003F5E9F">
      <w:pPr>
        <w:pStyle w:val="NormalWeb"/>
        <w:shd w:val="clear" w:color="auto" w:fill="FFFFFF"/>
        <w:spacing w:before="0" w:after="0" w:line="293" w:lineRule="atLeast"/>
        <w:textAlignment w:val="baseline"/>
        <w:rPr>
          <w:rStyle w:val="Gl"/>
          <w:rFonts w:ascii="inherit" w:hAnsi="inherit" w:cs="Arial"/>
          <w:color w:val="000000" w:themeColor="text1"/>
          <w:sz w:val="20"/>
          <w:szCs w:val="20"/>
          <w:bdr w:val="none" w:sz="0" w:space="0" w:color="auto" w:frame="1"/>
        </w:rPr>
      </w:pPr>
      <w:r w:rsidRPr="00E33654">
        <w:rPr>
          <w:rStyle w:val="Gl"/>
          <w:rFonts w:ascii="inherit" w:hAnsi="inherit" w:cs="Arial"/>
          <w:color w:val="000000" w:themeColor="text1"/>
          <w:sz w:val="20"/>
          <w:szCs w:val="20"/>
          <w:bdr w:val="none" w:sz="0" w:space="0" w:color="auto" w:frame="1"/>
        </w:rPr>
        <w:t> </w:t>
      </w:r>
    </w:p>
    <w:p w:rsidR="008B43C5" w:rsidRPr="00E33654" w:rsidRDefault="008B43C5" w:rsidP="003F5E9F">
      <w:pPr>
        <w:pStyle w:val="NormalWeb"/>
        <w:shd w:val="clear" w:color="auto" w:fill="FFFFFF"/>
        <w:spacing w:before="0" w:after="0" w:line="293" w:lineRule="atLeast"/>
        <w:textAlignment w:val="baseline"/>
        <w:rPr>
          <w:rFonts w:ascii="inherit" w:hAnsi="inherit" w:cs="Arial"/>
          <w:b/>
          <w:bCs/>
          <w:color w:val="000000" w:themeColor="text1"/>
          <w:sz w:val="20"/>
          <w:szCs w:val="20"/>
          <w:bdr w:val="none" w:sz="0" w:space="0" w:color="auto" w:frame="1"/>
        </w:rPr>
      </w:pP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12.    Aşağıdakilerin hangisinde, yazara ilişkin açık</w:t>
      </w:r>
      <w:r w:rsidRPr="00E33654">
        <w:rPr>
          <w:rStyle w:val="Gl"/>
          <w:rFonts w:ascii="inherit" w:hAnsi="inherit" w:cs="Arial"/>
          <w:color w:val="000000" w:themeColor="text1"/>
          <w:sz w:val="20"/>
          <w:szCs w:val="20"/>
          <w:bdr w:val="none" w:sz="0" w:space="0" w:color="auto" w:frame="1"/>
        </w:rPr>
        <w:softHyphen/>
        <w:t>lamayla ayraç içinde verilen nitelik birbiriyle</w:t>
      </w:r>
      <w:r w:rsidRPr="00E33654">
        <w:rPr>
          <w:rStyle w:val="apple-converted-space"/>
          <w:rFonts w:ascii="inherit" w:hAnsi="inherit" w:cs="Arial"/>
          <w:b/>
          <w:bCs/>
          <w:color w:val="000000" w:themeColor="text1"/>
          <w:sz w:val="20"/>
          <w:szCs w:val="20"/>
          <w:bdr w:val="none" w:sz="0" w:space="0" w:color="auto" w:frame="1"/>
        </w:rPr>
        <w:t> </w:t>
      </w:r>
      <w:r w:rsidRPr="00E33654">
        <w:rPr>
          <w:rStyle w:val="Gl"/>
          <w:rFonts w:ascii="inherit" w:hAnsi="inherit" w:cs="Arial"/>
          <w:color w:val="000000" w:themeColor="text1"/>
          <w:sz w:val="20"/>
          <w:szCs w:val="20"/>
          <w:u w:val="single"/>
          <w:bdr w:val="none" w:sz="0" w:space="0" w:color="auto" w:frame="1"/>
        </w:rPr>
        <w:t>uyuşmamaktadır</w:t>
      </w:r>
      <w:r w:rsidRPr="00E33654">
        <w:rPr>
          <w:rStyle w:val="Gl"/>
          <w:rFonts w:ascii="inherit" w:hAnsi="inherit" w:cs="Arial"/>
          <w:color w:val="000000" w:themeColor="text1"/>
          <w:sz w:val="20"/>
          <w:szCs w:val="20"/>
          <w:bdr w:val="none" w:sz="0" w:space="0" w:color="auto" w:frame="1"/>
        </w:rPr>
        <w:t>?</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A) Dilin anlatım olanaklarının sınırlarını genişleterek okurlarına yeni dünyaların kapılarını açar. (yaratıcı olma)</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Olayları, insanları, hatta cansız varlıkları duygulu, renkli bir biçimde dile getirir, (anlatım-sal etkileyicilik)</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Her yaratısından sonra ara vermeden bir yenisini düşünür, (üretkenlik)</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Anlattıklarına yönelik ipuçları vererek okurun düşünme ve düş gücünü kamçılar, (kişiliğini gi</w:t>
      </w:r>
      <w:r w:rsidRPr="00E33654">
        <w:rPr>
          <w:rFonts w:ascii="Arial" w:hAnsi="Arial" w:cs="Arial"/>
          <w:color w:val="000000" w:themeColor="text1"/>
          <w:sz w:val="20"/>
          <w:szCs w:val="20"/>
        </w:rPr>
        <w:softHyphen/>
        <w:t>zleme)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Yapıtlarında, okur yaşananlardan kesitler bulur, (gerçekleri yansıtma)</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(ÖSS 2009)</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lastRenderedPageBreak/>
        <w:t> </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13.   Aşağıdaki tanımlardan hangisi ayraç içinde verilen kavramla</w:t>
      </w:r>
      <w:r w:rsidRPr="00E33654">
        <w:rPr>
          <w:rStyle w:val="Gl"/>
          <w:rFonts w:ascii="inherit" w:hAnsi="inherit" w:cs="Arial"/>
          <w:color w:val="000000" w:themeColor="text1"/>
          <w:sz w:val="20"/>
          <w:szCs w:val="20"/>
          <w:u w:val="single"/>
          <w:bdr w:val="none" w:sz="0" w:space="0" w:color="auto" w:frame="1"/>
        </w:rPr>
        <w:t>uyuşmamaktadır</w:t>
      </w:r>
      <w:r w:rsidRPr="00E33654">
        <w:rPr>
          <w:rStyle w:val="Gl"/>
          <w:rFonts w:ascii="inherit" w:hAnsi="inherit" w:cs="Arial"/>
          <w:color w:val="000000" w:themeColor="text1"/>
          <w:sz w:val="20"/>
          <w:szCs w:val="20"/>
          <w:bdr w:val="none" w:sz="0" w:space="0" w:color="auto" w:frame="1"/>
        </w:rPr>
        <w:t>?</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A)  Şiirde dizeyi, düz yazıda cümleyi oluşturan sözcüklerin ses özelliklerine göre sıralanışın</w:t>
      </w:r>
      <w:r w:rsidRPr="00E33654">
        <w:rPr>
          <w:rFonts w:ascii="Arial" w:hAnsi="Arial" w:cs="Arial"/>
          <w:color w:val="000000" w:themeColor="text1"/>
          <w:sz w:val="20"/>
          <w:szCs w:val="20"/>
        </w:rPr>
        <w:softHyphen/>
        <w:t>dan doğan uyum. (ahenk)</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Yazınsal yaratılarda yer alan öğelerin birbirine bağlanıp bütünleşerek oluşturdukları düzen, (biçim)</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Bir yapıtta anlatılmak isteneni örneklerle yan</w:t>
      </w:r>
      <w:r w:rsidRPr="00E33654">
        <w:rPr>
          <w:rFonts w:ascii="Arial" w:hAnsi="Arial" w:cs="Arial"/>
          <w:color w:val="000000" w:themeColor="text1"/>
          <w:sz w:val="20"/>
          <w:szCs w:val="20"/>
        </w:rPr>
        <w:softHyphen/>
        <w:t>sıtma, (ayrıntı)</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Sanatçının bir olayı ya da konuyu belli bir yön</w:t>
      </w:r>
      <w:r w:rsidRPr="00E33654">
        <w:rPr>
          <w:rFonts w:ascii="Arial" w:hAnsi="Arial" w:cs="Arial"/>
          <w:color w:val="000000" w:themeColor="text1"/>
          <w:sz w:val="20"/>
          <w:szCs w:val="20"/>
        </w:rPr>
        <w:softHyphen/>
        <w:t>den ele alıp değerlendirmesi, (bakış açısı)</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Yazınsal yaratılarda yansıtılmak isteneni daha canlı, etkili, görünür kılmak amacıyla zihinde canlandırılmaya çalışılan görüntü, (imge)</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(ÖSS 2009)</w:t>
      </w:r>
    </w:p>
    <w:p w:rsidR="001230FC"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 </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14.</w:t>
      </w:r>
      <w:r w:rsidRPr="00E33654">
        <w:rPr>
          <w:rStyle w:val="apple-converted-space"/>
          <w:rFonts w:ascii="Arial" w:hAnsi="Arial" w:cs="Arial"/>
          <w:color w:val="000000" w:themeColor="text1"/>
          <w:sz w:val="20"/>
          <w:szCs w:val="20"/>
        </w:rPr>
        <w:t> </w:t>
      </w:r>
      <w:r w:rsidRPr="00E33654">
        <w:rPr>
          <w:rFonts w:ascii="Arial" w:hAnsi="Arial" w:cs="Arial"/>
          <w:color w:val="000000" w:themeColor="text1"/>
          <w:sz w:val="20"/>
          <w:szCs w:val="20"/>
        </w:rPr>
        <w:t>Dost canlısı, sevgi dolu, nitelikli bir insandı. Dünyaya hep yüreğinin penceresinden baktı. Yardıma ihtiyaç duyduğu en güç günlerinde, en çok güvendiği kişileri yanında görmediğinde bile onları sevmekten, bağışlamaktan kaçınmadı. Kırgınlıkların nedenini kendinde aramayı yeğledi.</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Bu parçada geçen “</w:t>
      </w:r>
      <w:r w:rsidRPr="00E33654">
        <w:rPr>
          <w:rFonts w:ascii="Arial" w:hAnsi="Arial" w:cs="Arial"/>
          <w:color w:val="000000" w:themeColor="text1"/>
          <w:sz w:val="20"/>
          <w:szCs w:val="20"/>
        </w:rPr>
        <w:t>dünyaya hep yüreğinin penceresinden bakma</w:t>
      </w:r>
      <w:r w:rsidRPr="00E33654">
        <w:rPr>
          <w:rStyle w:val="Gl"/>
          <w:rFonts w:ascii="inherit" w:hAnsi="inherit" w:cs="Arial"/>
          <w:color w:val="000000" w:themeColor="text1"/>
          <w:sz w:val="20"/>
          <w:szCs w:val="20"/>
          <w:bdr w:val="none" w:sz="0" w:space="0" w:color="auto" w:frame="1"/>
        </w:rPr>
        <w:t>” sözüyle anlatılmak is</w:t>
      </w:r>
      <w:r w:rsidRPr="00E33654">
        <w:rPr>
          <w:rStyle w:val="Gl"/>
          <w:rFonts w:ascii="inherit" w:hAnsi="inherit" w:cs="Arial"/>
          <w:color w:val="000000" w:themeColor="text1"/>
          <w:sz w:val="20"/>
          <w:szCs w:val="20"/>
          <w:bdr w:val="none" w:sz="0" w:space="0" w:color="auto" w:frame="1"/>
        </w:rPr>
        <w:softHyphen/>
        <w:t>tenen aşağıdakilerden hangisidir?</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A)  Olayları, durumları duygularına göre değer</w:t>
      </w:r>
      <w:r w:rsidRPr="00E33654">
        <w:rPr>
          <w:rFonts w:ascii="Arial" w:hAnsi="Arial" w:cs="Arial"/>
          <w:color w:val="000000" w:themeColor="text1"/>
          <w:sz w:val="20"/>
          <w:szCs w:val="20"/>
        </w:rPr>
        <w:softHyphen/>
        <w:t>lendirme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B) Çevresindekileri üzmekten kaçınma</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C) Yaşananları değişik yönleriyle düşünme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D) Yakınlarının mutluluğunu isteme</w:t>
      </w:r>
    </w:p>
    <w:p w:rsidR="003F5E9F" w:rsidRPr="00E33654" w:rsidRDefault="003F5E9F" w:rsidP="003F5E9F">
      <w:pPr>
        <w:pStyle w:val="NormalWeb"/>
        <w:shd w:val="clear" w:color="auto" w:fill="FFFFFF"/>
        <w:spacing w:before="0" w:after="300" w:line="293" w:lineRule="atLeast"/>
        <w:textAlignment w:val="baseline"/>
        <w:rPr>
          <w:rFonts w:ascii="Arial" w:hAnsi="Arial" w:cs="Arial"/>
          <w:color w:val="000000" w:themeColor="text1"/>
          <w:sz w:val="20"/>
          <w:szCs w:val="20"/>
        </w:rPr>
      </w:pPr>
      <w:r w:rsidRPr="00E33654">
        <w:rPr>
          <w:rFonts w:ascii="Arial" w:hAnsi="Arial" w:cs="Arial"/>
          <w:color w:val="000000" w:themeColor="text1"/>
          <w:sz w:val="20"/>
          <w:szCs w:val="20"/>
        </w:rPr>
        <w:t>E)  Kendi düşüncelerinin doğruluğuna inanma</w:t>
      </w:r>
    </w:p>
    <w:p w:rsidR="003F5E9F" w:rsidRPr="00E33654" w:rsidRDefault="003F5E9F" w:rsidP="003F5E9F">
      <w:pPr>
        <w:pStyle w:val="NormalWeb"/>
        <w:shd w:val="clear" w:color="auto" w:fill="FFFFFF"/>
        <w:spacing w:before="0" w:after="0" w:line="293" w:lineRule="atLeast"/>
        <w:textAlignment w:val="baseline"/>
        <w:rPr>
          <w:rFonts w:ascii="Arial" w:hAnsi="Arial" w:cs="Arial"/>
          <w:color w:val="000000" w:themeColor="text1"/>
          <w:sz w:val="20"/>
          <w:szCs w:val="20"/>
        </w:rPr>
      </w:pPr>
      <w:r w:rsidRPr="00E33654">
        <w:rPr>
          <w:rStyle w:val="Gl"/>
          <w:rFonts w:ascii="inherit" w:hAnsi="inherit" w:cs="Arial"/>
          <w:color w:val="000000" w:themeColor="text1"/>
          <w:sz w:val="20"/>
          <w:szCs w:val="20"/>
          <w:bdr w:val="none" w:sz="0" w:space="0" w:color="auto" w:frame="1"/>
        </w:rPr>
        <w:t>(ÖSS 2009)</w:t>
      </w:r>
    </w:p>
    <w:p w:rsidR="003F5E9F" w:rsidRPr="00E33654" w:rsidRDefault="003F5E9F"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p>
    <w:p w:rsidR="003F5E9F" w:rsidRPr="00E33654" w:rsidRDefault="003F5E9F"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Style w:val="Gl"/>
          <w:rFonts w:ascii="inherit" w:hAnsi="inherit" w:cs="Arial"/>
          <w:color w:val="000000" w:themeColor="text1"/>
          <w:sz w:val="20"/>
          <w:szCs w:val="20"/>
          <w:bdr w:val="none" w:sz="0" w:space="0" w:color="auto" w:frame="1"/>
        </w:rPr>
        <w:t>CEVAPLAR</w:t>
      </w:r>
    </w:p>
    <w:p w:rsidR="003F5E9F" w:rsidRPr="00E33654" w:rsidRDefault="003F5E9F"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Style w:val="Gl"/>
          <w:rFonts w:ascii="inherit" w:hAnsi="inherit" w:cs="Arial"/>
          <w:color w:val="000000" w:themeColor="text1"/>
          <w:sz w:val="20"/>
          <w:szCs w:val="20"/>
          <w:bdr w:val="none" w:sz="0" w:space="0" w:color="auto" w:frame="1"/>
        </w:rPr>
        <w:t>1.E</w:t>
      </w:r>
    </w:p>
    <w:p w:rsidR="003F5E9F" w:rsidRPr="00E33654" w:rsidRDefault="003F5E9F"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Style w:val="Gl"/>
          <w:rFonts w:ascii="inherit" w:hAnsi="inherit" w:cs="Arial"/>
          <w:color w:val="000000" w:themeColor="text1"/>
          <w:sz w:val="20"/>
          <w:szCs w:val="20"/>
          <w:bdr w:val="none" w:sz="0" w:space="0" w:color="auto" w:frame="1"/>
        </w:rPr>
        <w:t xml:space="preserve">2.E          </w:t>
      </w:r>
    </w:p>
    <w:p w:rsidR="003F5E9F" w:rsidRPr="00E33654" w:rsidRDefault="003F5E9F"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Style w:val="Gl"/>
          <w:rFonts w:ascii="inherit" w:hAnsi="inherit" w:cs="Arial"/>
          <w:color w:val="000000" w:themeColor="text1"/>
          <w:sz w:val="20"/>
          <w:szCs w:val="20"/>
          <w:bdr w:val="none" w:sz="0" w:space="0" w:color="auto" w:frame="1"/>
        </w:rPr>
        <w:t xml:space="preserve">3. D        </w:t>
      </w:r>
    </w:p>
    <w:p w:rsidR="003F5E9F" w:rsidRPr="00E33654" w:rsidRDefault="003F5E9F"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Style w:val="Gl"/>
          <w:rFonts w:ascii="inherit" w:hAnsi="inherit" w:cs="Arial"/>
          <w:color w:val="000000" w:themeColor="text1"/>
          <w:sz w:val="20"/>
          <w:szCs w:val="20"/>
          <w:bdr w:val="none" w:sz="0" w:space="0" w:color="auto" w:frame="1"/>
        </w:rPr>
        <w:t xml:space="preserve">4. B         </w:t>
      </w:r>
    </w:p>
    <w:p w:rsidR="003F5E9F" w:rsidRPr="00E33654" w:rsidRDefault="003F5E9F"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Style w:val="Gl"/>
          <w:rFonts w:ascii="inherit" w:hAnsi="inherit" w:cs="Arial"/>
          <w:color w:val="000000" w:themeColor="text1"/>
          <w:sz w:val="20"/>
          <w:szCs w:val="20"/>
          <w:bdr w:val="none" w:sz="0" w:space="0" w:color="auto" w:frame="1"/>
        </w:rPr>
        <w:t xml:space="preserve">5.C          </w:t>
      </w:r>
    </w:p>
    <w:p w:rsidR="003F5E9F" w:rsidRPr="00E33654" w:rsidRDefault="003F5E9F"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Style w:val="Gl"/>
          <w:rFonts w:ascii="inherit" w:hAnsi="inherit" w:cs="Arial"/>
          <w:color w:val="000000" w:themeColor="text1"/>
          <w:sz w:val="20"/>
          <w:szCs w:val="20"/>
          <w:bdr w:val="none" w:sz="0" w:space="0" w:color="auto" w:frame="1"/>
        </w:rPr>
        <w:t xml:space="preserve">6.A         </w:t>
      </w:r>
    </w:p>
    <w:p w:rsidR="003F5E9F" w:rsidRPr="00E33654" w:rsidRDefault="003F5E9F"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Style w:val="Gl"/>
          <w:rFonts w:ascii="inherit" w:hAnsi="inherit" w:cs="Arial"/>
          <w:color w:val="000000" w:themeColor="text1"/>
          <w:sz w:val="20"/>
          <w:szCs w:val="20"/>
          <w:bdr w:val="none" w:sz="0" w:space="0" w:color="auto" w:frame="1"/>
        </w:rPr>
        <w:t xml:space="preserve">7. E         </w:t>
      </w:r>
    </w:p>
    <w:p w:rsidR="003F5E9F" w:rsidRPr="00E33654" w:rsidRDefault="003F5E9F"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Style w:val="Gl"/>
          <w:rFonts w:ascii="inherit" w:hAnsi="inherit" w:cs="Arial"/>
          <w:color w:val="000000" w:themeColor="text1"/>
          <w:sz w:val="20"/>
          <w:szCs w:val="20"/>
          <w:bdr w:val="none" w:sz="0" w:space="0" w:color="auto" w:frame="1"/>
        </w:rPr>
        <w:t>8.E</w:t>
      </w:r>
    </w:p>
    <w:p w:rsidR="003F5E9F" w:rsidRPr="00E33654" w:rsidRDefault="001230FC"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Fonts w:ascii="Arial" w:hAnsi="Arial" w:cs="Arial"/>
          <w:b/>
          <w:color w:val="000000" w:themeColor="text1"/>
          <w:sz w:val="20"/>
          <w:szCs w:val="20"/>
        </w:rPr>
        <w:t>9.D</w:t>
      </w:r>
    </w:p>
    <w:p w:rsidR="001230FC" w:rsidRPr="00E33654" w:rsidRDefault="001230FC"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Fonts w:ascii="Arial" w:hAnsi="Arial" w:cs="Arial"/>
          <w:b/>
          <w:color w:val="000000" w:themeColor="text1"/>
          <w:sz w:val="20"/>
          <w:szCs w:val="20"/>
        </w:rPr>
        <w:t>10.C</w:t>
      </w:r>
    </w:p>
    <w:p w:rsidR="001230FC" w:rsidRPr="00E33654" w:rsidRDefault="001230FC"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Fonts w:ascii="Arial" w:hAnsi="Arial" w:cs="Arial"/>
          <w:b/>
          <w:color w:val="000000" w:themeColor="text1"/>
          <w:sz w:val="20"/>
          <w:szCs w:val="20"/>
        </w:rPr>
        <w:t>11.E</w:t>
      </w:r>
    </w:p>
    <w:p w:rsidR="001230FC" w:rsidRPr="00E33654" w:rsidRDefault="001230FC"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Fonts w:ascii="Arial" w:hAnsi="Arial" w:cs="Arial"/>
          <w:b/>
          <w:color w:val="000000" w:themeColor="text1"/>
          <w:sz w:val="20"/>
          <w:szCs w:val="20"/>
        </w:rPr>
        <w:t>12.D</w:t>
      </w:r>
    </w:p>
    <w:p w:rsidR="001230FC" w:rsidRPr="00E33654" w:rsidRDefault="001230FC"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Fonts w:ascii="Arial" w:hAnsi="Arial" w:cs="Arial"/>
          <w:b/>
          <w:color w:val="000000" w:themeColor="text1"/>
          <w:sz w:val="20"/>
          <w:szCs w:val="20"/>
        </w:rPr>
        <w:t>13.A</w:t>
      </w:r>
    </w:p>
    <w:p w:rsidR="001230FC" w:rsidRPr="00E33654" w:rsidRDefault="001230FC" w:rsidP="001230FC">
      <w:pPr>
        <w:pStyle w:val="NormalWeb"/>
        <w:shd w:val="clear" w:color="auto" w:fill="FFFFFF"/>
        <w:spacing w:before="0" w:after="0" w:line="293" w:lineRule="atLeast"/>
        <w:textAlignment w:val="baseline"/>
        <w:rPr>
          <w:rFonts w:ascii="Arial" w:hAnsi="Arial" w:cs="Arial"/>
          <w:b/>
          <w:color w:val="000000" w:themeColor="text1"/>
          <w:sz w:val="20"/>
          <w:szCs w:val="20"/>
        </w:rPr>
      </w:pPr>
      <w:r w:rsidRPr="00E33654">
        <w:rPr>
          <w:rFonts w:ascii="Arial" w:hAnsi="Arial" w:cs="Arial"/>
          <w:b/>
          <w:color w:val="000000" w:themeColor="text1"/>
          <w:sz w:val="20"/>
          <w:szCs w:val="20"/>
        </w:rPr>
        <w:t>14.A</w:t>
      </w:r>
    </w:p>
    <w:p w:rsidR="003F5E9F" w:rsidRPr="00E33654" w:rsidRDefault="003F5E9F" w:rsidP="001230FC">
      <w:pPr>
        <w:pStyle w:val="NormalWeb"/>
        <w:shd w:val="clear" w:color="auto" w:fill="FFFFFF"/>
        <w:spacing w:before="0" w:after="300" w:line="293" w:lineRule="atLeast"/>
        <w:textAlignment w:val="baseline"/>
        <w:rPr>
          <w:rFonts w:ascii="Arial" w:hAnsi="Arial" w:cs="Arial"/>
          <w:color w:val="000000" w:themeColor="text1"/>
          <w:sz w:val="20"/>
          <w:szCs w:val="20"/>
        </w:rPr>
      </w:pPr>
    </w:p>
    <w:p w:rsidR="003F5E9F" w:rsidRPr="00E33654" w:rsidRDefault="003F5E9F" w:rsidP="003F5E9F">
      <w:pPr>
        <w:rPr>
          <w:color w:val="000000" w:themeColor="text1"/>
          <w:sz w:val="20"/>
          <w:szCs w:val="20"/>
        </w:rPr>
      </w:pPr>
    </w:p>
    <w:p w:rsidR="003F5E9F" w:rsidRPr="00E33654" w:rsidRDefault="003F5E9F" w:rsidP="003F5E9F">
      <w:pPr>
        <w:rPr>
          <w:color w:val="000000" w:themeColor="text1"/>
          <w:sz w:val="20"/>
          <w:szCs w:val="20"/>
        </w:rPr>
      </w:pPr>
    </w:p>
    <w:p w:rsidR="003F5E9F" w:rsidRPr="00E33654" w:rsidRDefault="003F5E9F" w:rsidP="003F5E9F">
      <w:pPr>
        <w:rPr>
          <w:color w:val="000000" w:themeColor="text1"/>
          <w:sz w:val="20"/>
          <w:szCs w:val="20"/>
        </w:rPr>
      </w:pPr>
    </w:p>
    <w:p w:rsidR="003F5E9F" w:rsidRPr="00E33654" w:rsidRDefault="003F5E9F" w:rsidP="003F5E9F">
      <w:pPr>
        <w:rPr>
          <w:color w:val="000000" w:themeColor="text1"/>
          <w:sz w:val="20"/>
          <w:szCs w:val="20"/>
        </w:rPr>
      </w:pPr>
    </w:p>
    <w:p w:rsidR="003F5E9F" w:rsidRPr="00E33654" w:rsidRDefault="003F5E9F" w:rsidP="003F5E9F">
      <w:pPr>
        <w:rPr>
          <w:color w:val="000000" w:themeColor="text1"/>
          <w:sz w:val="20"/>
          <w:szCs w:val="20"/>
        </w:rPr>
      </w:pPr>
    </w:p>
    <w:p w:rsidR="003F5E9F" w:rsidRPr="00E33654" w:rsidRDefault="003F5E9F" w:rsidP="003F5E9F">
      <w:pPr>
        <w:rPr>
          <w:color w:val="000000" w:themeColor="text1"/>
          <w:sz w:val="20"/>
          <w:szCs w:val="20"/>
        </w:rPr>
      </w:pPr>
    </w:p>
    <w:p w:rsidR="003F5E9F" w:rsidRPr="00E33654" w:rsidRDefault="003F5E9F" w:rsidP="003F5E9F">
      <w:pPr>
        <w:rPr>
          <w:color w:val="000000" w:themeColor="text1"/>
          <w:sz w:val="20"/>
          <w:szCs w:val="20"/>
        </w:rPr>
      </w:pPr>
    </w:p>
    <w:p w:rsidR="003F5E9F" w:rsidRPr="00E33654" w:rsidRDefault="003F5E9F" w:rsidP="003F5E9F">
      <w:pPr>
        <w:rPr>
          <w:color w:val="000000" w:themeColor="text1"/>
          <w:sz w:val="20"/>
          <w:szCs w:val="20"/>
        </w:rPr>
      </w:pPr>
    </w:p>
    <w:p w:rsidR="003F5E9F" w:rsidRPr="00E33654" w:rsidRDefault="003F5E9F" w:rsidP="003F5E9F">
      <w:pPr>
        <w:rPr>
          <w:color w:val="000000" w:themeColor="text1"/>
          <w:sz w:val="20"/>
          <w:szCs w:val="20"/>
        </w:rPr>
      </w:pPr>
    </w:p>
    <w:p w:rsidR="003F5E9F" w:rsidRPr="00E33654" w:rsidRDefault="003F5E9F" w:rsidP="003F5E9F">
      <w:pPr>
        <w:rPr>
          <w:color w:val="000000" w:themeColor="text1"/>
          <w:sz w:val="20"/>
          <w:szCs w:val="20"/>
        </w:rPr>
      </w:pPr>
    </w:p>
    <w:p w:rsidR="003F5E9F" w:rsidRPr="00E33654" w:rsidRDefault="003F5E9F" w:rsidP="003F5E9F">
      <w:pPr>
        <w:spacing w:before="58" w:after="0" w:line="235" w:lineRule="exact"/>
        <w:ind w:left="384"/>
        <w:rPr>
          <w:rFonts w:asciiTheme="majorHAnsi" w:eastAsia="Times New Roman" w:hAnsiTheme="majorHAnsi" w:cs="Tahoma"/>
          <w:b/>
          <w:color w:val="000000" w:themeColor="text1"/>
          <w:sz w:val="20"/>
          <w:szCs w:val="20"/>
        </w:rPr>
      </w:pPr>
    </w:p>
    <w:p w:rsidR="005B18FE" w:rsidRPr="00E33654" w:rsidRDefault="005B18FE">
      <w:pPr>
        <w:rPr>
          <w:color w:val="000000" w:themeColor="text1"/>
          <w:sz w:val="20"/>
          <w:szCs w:val="20"/>
        </w:rPr>
      </w:pPr>
    </w:p>
    <w:sectPr w:rsidR="005B18FE" w:rsidRPr="00E33654" w:rsidSect="00E33654">
      <w:headerReference w:type="even" r:id="rId7"/>
      <w:headerReference w:type="default" r:id="rId8"/>
      <w:footerReference w:type="default" r:id="rId9"/>
      <w:headerReference w:type="first" r:id="rId10"/>
      <w:pgSz w:w="11906" w:h="16838"/>
      <w:pgMar w:top="1417" w:right="1417" w:bottom="1417" w:left="1417" w:header="708" w:footer="708" w:gutter="0"/>
      <w:cols w:num="2" w:sep="1"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BEA" w:rsidRDefault="00567BEA" w:rsidP="00D76E98">
      <w:pPr>
        <w:spacing w:after="0" w:line="240" w:lineRule="auto"/>
      </w:pPr>
      <w:r>
        <w:separator/>
      </w:r>
    </w:p>
  </w:endnote>
  <w:endnote w:type="continuationSeparator" w:id="1">
    <w:p w:rsidR="00567BEA" w:rsidRDefault="00567BEA" w:rsidP="00D76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98" w:rsidRDefault="00D76E98" w:rsidP="00D76E98">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wwww.arslanhocam.com</w:t>
    </w:r>
  </w:p>
  <w:p w:rsidR="00D76E98" w:rsidRDefault="00D76E98" w:rsidP="00D76E98">
    <w:pPr>
      <w:pStyle w:val="Altbilgi"/>
      <w:tabs>
        <w:tab w:val="clear" w:pos="4536"/>
        <w:tab w:val="clear" w:pos="9072"/>
        <w:tab w:val="left" w:pos="20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BEA" w:rsidRDefault="00567BEA" w:rsidP="00D76E98">
      <w:pPr>
        <w:spacing w:after="0" w:line="240" w:lineRule="auto"/>
      </w:pPr>
      <w:r>
        <w:separator/>
      </w:r>
    </w:p>
  </w:footnote>
  <w:footnote w:type="continuationSeparator" w:id="1">
    <w:p w:rsidR="00567BEA" w:rsidRDefault="00567BEA" w:rsidP="00D76E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98" w:rsidRDefault="00D76E9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810188" o:spid="_x0000_s2050" type="#_x0000_t136" style="position:absolute;margin-left:0;margin-top:0;width:586.2pt;height:53.25pt;rotation:315;z-index:-251654144;mso-position-horizontal:center;mso-position-horizontal-relative:margin;mso-position-vertical:center;mso-position-vertical-relative:margin" o:allowincell="f" fillcolor="silver" stroked="f">
          <v:fill opacity=".5"/>
          <v:textpath style="font-family:&quot;Times New Roman&quot;;font-size:1pt" string="wwww.arslanhocam.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eastAsia="en-US"/>
      </w:rPr>
      <w:alias w:val="Başlık"/>
      <w:id w:val="77738743"/>
      <w:placeholder>
        <w:docPart w:val="95146328044A41CCB4A57393B9820ACE"/>
      </w:placeholder>
      <w:dataBinding w:prefixMappings="xmlns:ns0='http://schemas.openxmlformats.org/package/2006/metadata/core-properties' xmlns:ns1='http://purl.org/dc/elements/1.1/'" w:xpath="/ns0:coreProperties[1]/ns1:title[1]" w:storeItemID="{6C3C8BC8-F283-45AE-878A-BAB7291924A1}"/>
      <w:text/>
    </w:sdtPr>
    <w:sdtContent>
      <w:p w:rsidR="00D76E98" w:rsidRDefault="00D76E98">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F70DA6">
          <w:rPr>
            <w:rFonts w:asciiTheme="majorHAnsi" w:eastAsiaTheme="majorEastAsia" w:hAnsiTheme="majorHAnsi" w:cstheme="majorBidi"/>
            <w:sz w:val="32"/>
            <w:szCs w:val="32"/>
            <w:lang w:eastAsia="en-US"/>
          </w:rPr>
          <w:t>wwww.arslanhocam.com</w:t>
        </w:r>
      </w:p>
    </w:sdtContent>
  </w:sdt>
  <w:p w:rsidR="00D76E98" w:rsidRDefault="00D76E9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810189" o:spid="_x0000_s2051" type="#_x0000_t136" style="position:absolute;margin-left:0;margin-top:0;width:586.2pt;height:53.25pt;rotation:315;z-index:-251652096;mso-position-horizontal:center;mso-position-horizontal-relative:margin;mso-position-vertical:center;mso-position-vertical-relative:margin" o:allowincell="f" fillcolor="silver" stroked="f">
          <v:fill opacity=".5"/>
          <v:textpath style="font-family:&quot;Times New Roman&quot;;font-size:1pt" string="wwww.arslanhocam.com"/>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98" w:rsidRDefault="00D76E9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810187" o:spid="_x0000_s2049" type="#_x0000_t136" style="position:absolute;margin-left:0;margin-top:0;width:586.2pt;height:53.25pt;rotation:315;z-index:-251656192;mso-position-horizontal:center;mso-position-horizontal-relative:margin;mso-position-vertical:center;mso-position-vertical-relative:margin" o:allowincell="f" fillcolor="silver" stroked="f">
          <v:fill opacity=".5"/>
          <v:textpath style="font-family:&quot;Times New Roman&quot;;font-size:1pt" string="wwww.arslanhocam.com"/>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3F5E9F"/>
    <w:rsid w:val="001230FC"/>
    <w:rsid w:val="002A5C16"/>
    <w:rsid w:val="002E0D67"/>
    <w:rsid w:val="003F5E9F"/>
    <w:rsid w:val="00567BEA"/>
    <w:rsid w:val="005B18FE"/>
    <w:rsid w:val="008B43C5"/>
    <w:rsid w:val="00AE68A2"/>
    <w:rsid w:val="00AF3B1A"/>
    <w:rsid w:val="00D76E98"/>
    <w:rsid w:val="00E33654"/>
    <w:rsid w:val="00E41D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5E9F"/>
    <w:rPr>
      <w:color w:val="F85703"/>
      <w:u w:val="single"/>
    </w:rPr>
  </w:style>
  <w:style w:type="paragraph" w:styleId="NormalWeb">
    <w:name w:val="Normal (Web)"/>
    <w:basedOn w:val="Normal"/>
    <w:uiPriority w:val="99"/>
    <w:semiHidden/>
    <w:unhideWhenUsed/>
    <w:rsid w:val="003F5E9F"/>
    <w:pPr>
      <w:spacing w:before="75" w:after="225"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3F5E9F"/>
  </w:style>
  <w:style w:type="character" w:styleId="Gl">
    <w:name w:val="Strong"/>
    <w:basedOn w:val="VarsaylanParagrafYazTipi"/>
    <w:uiPriority w:val="22"/>
    <w:qFormat/>
    <w:rsid w:val="003F5E9F"/>
    <w:rPr>
      <w:b/>
      <w:bCs/>
    </w:rPr>
  </w:style>
  <w:style w:type="paragraph" w:styleId="AralkYok">
    <w:name w:val="No Spacing"/>
    <w:link w:val="AralkYokChar"/>
    <w:uiPriority w:val="1"/>
    <w:qFormat/>
    <w:rsid w:val="00E33654"/>
    <w:pPr>
      <w:spacing w:after="0" w:line="240" w:lineRule="auto"/>
    </w:pPr>
    <w:rPr>
      <w:lang w:eastAsia="en-US"/>
    </w:rPr>
  </w:style>
  <w:style w:type="character" w:customStyle="1" w:styleId="AralkYokChar">
    <w:name w:val="Aralık Yok Char"/>
    <w:basedOn w:val="VarsaylanParagrafYazTipi"/>
    <w:link w:val="AralkYok"/>
    <w:uiPriority w:val="1"/>
    <w:rsid w:val="00E33654"/>
    <w:rPr>
      <w:lang w:eastAsia="en-US"/>
    </w:rPr>
  </w:style>
  <w:style w:type="paragraph" w:styleId="BalonMetni">
    <w:name w:val="Balloon Text"/>
    <w:basedOn w:val="Normal"/>
    <w:link w:val="BalonMetniChar"/>
    <w:uiPriority w:val="99"/>
    <w:semiHidden/>
    <w:unhideWhenUsed/>
    <w:rsid w:val="00E336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3654"/>
    <w:rPr>
      <w:rFonts w:ascii="Tahoma" w:hAnsi="Tahoma" w:cs="Tahoma"/>
      <w:sz w:val="16"/>
      <w:szCs w:val="16"/>
    </w:rPr>
  </w:style>
  <w:style w:type="paragraph" w:styleId="stbilgi">
    <w:name w:val="header"/>
    <w:basedOn w:val="Normal"/>
    <w:link w:val="stbilgiChar"/>
    <w:uiPriority w:val="99"/>
    <w:unhideWhenUsed/>
    <w:rsid w:val="00D76E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6E98"/>
  </w:style>
  <w:style w:type="paragraph" w:styleId="Altbilgi">
    <w:name w:val="footer"/>
    <w:basedOn w:val="Normal"/>
    <w:link w:val="AltbilgiChar"/>
    <w:uiPriority w:val="99"/>
    <w:semiHidden/>
    <w:unhideWhenUsed/>
    <w:rsid w:val="00D76E9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76E98"/>
  </w:style>
</w:styles>
</file>

<file path=word/webSettings.xml><?xml version="1.0" encoding="utf-8"?>
<w:webSettings xmlns:r="http://schemas.openxmlformats.org/officeDocument/2006/relationships" xmlns:w="http://schemas.openxmlformats.org/wordprocessingml/2006/main">
  <w:divs>
    <w:div w:id="436559031">
      <w:bodyDiv w:val="1"/>
      <w:marLeft w:val="0"/>
      <w:marRight w:val="0"/>
      <w:marTop w:val="0"/>
      <w:marBottom w:val="0"/>
      <w:divBdr>
        <w:top w:val="none" w:sz="0" w:space="0" w:color="auto"/>
        <w:left w:val="none" w:sz="0" w:space="0" w:color="auto"/>
        <w:bottom w:val="none" w:sz="0" w:space="0" w:color="auto"/>
        <w:right w:val="none" w:sz="0" w:space="0" w:color="auto"/>
      </w:divBdr>
    </w:div>
    <w:div w:id="10618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146328044A41CCB4A57393B9820ACE"/>
        <w:category>
          <w:name w:val="Genel"/>
          <w:gallery w:val="placeholder"/>
        </w:category>
        <w:types>
          <w:type w:val="bbPlcHdr"/>
        </w:types>
        <w:behaviors>
          <w:behavior w:val="content"/>
        </w:behaviors>
        <w:guid w:val="{28BC8F6F-272C-492A-944A-83B1357A9281}"/>
      </w:docPartPr>
      <w:docPartBody>
        <w:p w:rsidR="00000000" w:rsidRDefault="006C0618" w:rsidP="006C0618">
          <w:pPr>
            <w:pStyle w:val="95146328044A41CCB4A57393B9820ACE"/>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743B3"/>
    <w:rsid w:val="006C0618"/>
    <w:rsid w:val="00932112"/>
    <w:rsid w:val="00E1247B"/>
    <w:rsid w:val="00F743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87D32DEDC65145B2A41DD586A58F5781">
    <w:name w:val="87D32DEDC65145B2A41DD586A58F5781"/>
    <w:rsid w:val="00F743B3"/>
  </w:style>
  <w:style w:type="paragraph" w:customStyle="1" w:styleId="39AB3EF8D743435B870EFDEEFFF23B93">
    <w:name w:val="39AB3EF8D743435B870EFDEEFFF23B93"/>
    <w:rsid w:val="00F743B3"/>
  </w:style>
  <w:style w:type="paragraph" w:customStyle="1" w:styleId="1D7DE53818DA4E15AC8BCF13D3A9B715">
    <w:name w:val="1D7DE53818DA4E15AC8BCF13D3A9B715"/>
    <w:rsid w:val="00F743B3"/>
  </w:style>
  <w:style w:type="paragraph" w:customStyle="1" w:styleId="22A09DA6BFF24BDEBCBBAC88E8ACF826">
    <w:name w:val="22A09DA6BFF24BDEBCBBAC88E8ACF826"/>
    <w:rsid w:val="00F743B3"/>
  </w:style>
  <w:style w:type="paragraph" w:customStyle="1" w:styleId="1C0CB173591A4B659C17D8C2E905D77E">
    <w:name w:val="1C0CB173591A4B659C17D8C2E905D77E"/>
    <w:rsid w:val="00F743B3"/>
  </w:style>
  <w:style w:type="paragraph" w:customStyle="1" w:styleId="63D12834B61C491BAAFDFD1D1AD6C9C5">
    <w:name w:val="63D12834B61C491BAAFDFD1D1AD6C9C5"/>
    <w:rsid w:val="00F743B3"/>
  </w:style>
  <w:style w:type="paragraph" w:customStyle="1" w:styleId="2EDD987A9D8B48ACA15B2DC2B8D3EDC9">
    <w:name w:val="2EDD987A9D8B48ACA15B2DC2B8D3EDC9"/>
    <w:rsid w:val="00F743B3"/>
  </w:style>
  <w:style w:type="paragraph" w:customStyle="1" w:styleId="2234B2D408254482BDFC8BC9E9176B95">
    <w:name w:val="2234B2D408254482BDFC8BC9E9176B95"/>
    <w:rsid w:val="00F743B3"/>
  </w:style>
  <w:style w:type="paragraph" w:customStyle="1" w:styleId="0358E694ABDA4616BA1A4E6262AC2640">
    <w:name w:val="0358E694ABDA4616BA1A4E6262AC2640"/>
    <w:rsid w:val="00F743B3"/>
  </w:style>
  <w:style w:type="paragraph" w:customStyle="1" w:styleId="A64E18E264A14093A0BB145D29469BE8">
    <w:name w:val="A64E18E264A14093A0BB145D29469BE8"/>
    <w:rsid w:val="00F743B3"/>
  </w:style>
  <w:style w:type="paragraph" w:customStyle="1" w:styleId="5871FCB8763D44F49B5C8A0B372988E7">
    <w:name w:val="5871FCB8763D44F49B5C8A0B372988E7"/>
    <w:rsid w:val="00F743B3"/>
  </w:style>
  <w:style w:type="paragraph" w:customStyle="1" w:styleId="FD2F79F046504DC081A9058102344C10">
    <w:name w:val="FD2F79F046504DC081A9058102344C10"/>
    <w:rsid w:val="00F743B3"/>
  </w:style>
  <w:style w:type="paragraph" w:customStyle="1" w:styleId="C2FD095AD4584A2DA036CA4B8B8AA122">
    <w:name w:val="C2FD095AD4584A2DA036CA4B8B8AA122"/>
    <w:rsid w:val="006C0618"/>
  </w:style>
  <w:style w:type="paragraph" w:customStyle="1" w:styleId="2C539CFABE054185BE9BF0FC05F29282">
    <w:name w:val="2C539CFABE054185BE9BF0FC05F29282"/>
    <w:rsid w:val="006C0618"/>
  </w:style>
  <w:style w:type="paragraph" w:customStyle="1" w:styleId="95146328044A41CCB4A57393B9820ACE">
    <w:name w:val="95146328044A41CCB4A57393B9820ACE"/>
    <w:rsid w:val="006C06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2015-04-10T00:00:00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wwww.arslanhocam.com</dc:title>
  <dc:subject>SÖZCÜKTE ANLAM -3-</dc:subject>
  <dc:creator>ZA ŞAHİN</dc:creator>
  <cp:keywords/>
  <dc:description/>
  <cp:lastModifiedBy>ASUS03</cp:lastModifiedBy>
  <cp:revision>10</cp:revision>
  <dcterms:created xsi:type="dcterms:W3CDTF">2015-04-09T11:40:00Z</dcterms:created>
  <dcterms:modified xsi:type="dcterms:W3CDTF">2015-04-10T09:24:00Z</dcterms:modified>
</cp:coreProperties>
</file>