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87" w:type="pct"/>
        <w:jc w:val="center"/>
        <w:tblCellSpacing w:w="15" w:type="dxa"/>
        <w:tblInd w:w="-664" w:type="dxa"/>
        <w:tblCellMar>
          <w:top w:w="15" w:type="dxa"/>
          <w:left w:w="15" w:type="dxa"/>
          <w:bottom w:w="15" w:type="dxa"/>
          <w:right w:w="15" w:type="dxa"/>
        </w:tblCellMar>
        <w:tblLook w:val="04A0"/>
      </w:tblPr>
      <w:tblGrid>
        <w:gridCol w:w="4772"/>
      </w:tblGrid>
      <w:tr w:rsidR="009336F5" w:rsidRPr="00985D9C" w:rsidTr="00C31961">
        <w:trPr>
          <w:tblCellSpacing w:w="15" w:type="dxa"/>
          <w:jc w:val="center"/>
        </w:trPr>
        <w:tc>
          <w:tcPr>
            <w:tcW w:w="4937" w:type="pct"/>
            <w:hideMark/>
          </w:tcPr>
          <w:p w:rsidR="009336F5" w:rsidRDefault="004F4841" w:rsidP="00D55D30">
            <w:pPr>
              <w:spacing w:after="0" w:line="360" w:lineRule="auto"/>
              <w:rPr>
                <w:rFonts w:ascii="Times New Roman" w:eastAsia="Times New Roman" w:hAnsi="Times New Roman" w:cs="Times New Roman"/>
                <w:color w:val="484848"/>
                <w:sz w:val="24"/>
                <w:szCs w:val="24"/>
                <w:lang w:eastAsia="tr-TR"/>
              </w:rPr>
            </w:pPr>
            <w:r>
              <w:rPr>
                <w:rFonts w:ascii="Times New Roman" w:eastAsia="Times New Roman" w:hAnsi="Times New Roman" w:cs="Times New Roman"/>
                <w:noProof/>
                <w:color w:val="484848"/>
                <w:sz w:val="24"/>
                <w:szCs w:val="24"/>
                <w:lang w:eastAsia="tr-TR"/>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margin-left:-17.6pt;margin-top:7.15pt;width:254.8pt;height:137.25pt;z-index:251658240" fillcolor="white [3201]" strokecolor="#c0504d [3205]" strokeweight="5pt">
                  <v:shadow color="#868686"/>
                  <v:textbox style="mso-next-textbox:#_x0000_s1026">
                    <w:txbxContent>
                      <w:p w:rsidR="009336F5" w:rsidRPr="000E641A" w:rsidRDefault="009336F5">
                        <w:pPr>
                          <w:rPr>
                            <w:b/>
                            <w:sz w:val="56"/>
                            <w:szCs w:val="56"/>
                          </w:rPr>
                        </w:pPr>
                        <w:r w:rsidRPr="000E641A">
                          <w:rPr>
                            <w:b/>
                            <w:sz w:val="56"/>
                            <w:szCs w:val="56"/>
                          </w:rPr>
                          <w:t>HALK</w:t>
                        </w:r>
                        <w:r w:rsidRPr="000E641A">
                          <w:rPr>
                            <w:sz w:val="56"/>
                            <w:szCs w:val="56"/>
                          </w:rPr>
                          <w:t xml:space="preserve"> </w:t>
                        </w:r>
                      </w:p>
                      <w:p w:rsidR="0012550B" w:rsidRPr="000E641A" w:rsidRDefault="0012550B">
                        <w:pPr>
                          <w:rPr>
                            <w:sz w:val="56"/>
                            <w:szCs w:val="56"/>
                          </w:rPr>
                        </w:pPr>
                        <w:r w:rsidRPr="000E641A">
                          <w:rPr>
                            <w:b/>
                            <w:sz w:val="56"/>
                            <w:szCs w:val="56"/>
                          </w:rPr>
                          <w:t xml:space="preserve">EDEBİYATI </w:t>
                        </w:r>
                      </w:p>
                      <w:p w:rsidR="009336F5" w:rsidRPr="009336F5" w:rsidRDefault="009336F5">
                        <w:pPr>
                          <w:rPr>
                            <w:sz w:val="40"/>
                            <w:szCs w:val="40"/>
                          </w:rPr>
                        </w:pPr>
                      </w:p>
                    </w:txbxContent>
                  </v:textbox>
                </v:shape>
              </w:pict>
            </w:r>
          </w:p>
          <w:p w:rsidR="009336F5"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336F5">
              <w:rPr>
                <w:rFonts w:ascii="Times New Roman" w:eastAsia="Times New Roman" w:hAnsi="Times New Roman" w:cs="Times New Roman"/>
                <w:color w:val="FF0000"/>
                <w:sz w:val="24"/>
                <w:szCs w:val="24"/>
                <w:lang w:eastAsia="tr-TR"/>
              </w:rPr>
              <w:t>1.</w:t>
            </w:r>
            <w:r w:rsidRPr="00985D9C">
              <w:rPr>
                <w:rFonts w:ascii="Times New Roman" w:eastAsia="Times New Roman" w:hAnsi="Times New Roman" w:cs="Times New Roman"/>
                <w:color w:val="484848"/>
                <w:sz w:val="24"/>
                <w:szCs w:val="24"/>
                <w:lang w:eastAsia="tr-TR"/>
              </w:rPr>
              <w:t xml:space="preserve"> “Sen sana ne sanırsan</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Ayruğa da onu san”</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b/>
                <w:color w:val="000000"/>
                <w:sz w:val="24"/>
                <w:szCs w:val="24"/>
                <w:lang w:eastAsia="tr-TR"/>
              </w:rPr>
            </w:pPr>
            <w:r w:rsidRPr="0027663A">
              <w:rPr>
                <w:rFonts w:ascii="Times New Roman" w:eastAsia="Times New Roman" w:hAnsi="Times New Roman" w:cs="Times New Roman"/>
                <w:b/>
                <w:color w:val="000000"/>
                <w:sz w:val="24"/>
                <w:szCs w:val="24"/>
                <w:lang w:eastAsia="tr-TR"/>
              </w:rPr>
              <w:t>diyerek daha XIII. yüzyılda hümanizmanın müjdecisi olan, bu yönünden ötürü de ölümünün 650. yıldönümünde UNESCO’ca bütün dünyada ve yurdumuzda anılan Türk şairi kimdir? (1974/ÖSYS)</w:t>
            </w: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p>
          <w:p w:rsidR="009336F5" w:rsidRP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 xml:space="preserve">A)Mevlana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Ahmet Yesevi</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C) Hacı Bayram Veli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Yunus Emre</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E) Sultan Veled</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12550B">
              <w:rPr>
                <w:rFonts w:ascii="Times New Roman" w:eastAsia="Times New Roman" w:hAnsi="Times New Roman" w:cs="Times New Roman"/>
                <w:b/>
                <w:color w:val="FF0000"/>
                <w:sz w:val="24"/>
                <w:szCs w:val="24"/>
                <w:lang w:eastAsia="tr-TR"/>
              </w:rPr>
              <w:lastRenderedPageBreak/>
              <w:t>2</w:t>
            </w:r>
            <w:r w:rsidRPr="009336F5">
              <w:rPr>
                <w:rFonts w:ascii="Times New Roman" w:eastAsia="Times New Roman" w:hAnsi="Times New Roman" w:cs="Times New Roman"/>
                <w:color w:val="FF0000"/>
                <w:sz w:val="24"/>
                <w:szCs w:val="24"/>
                <w:lang w:eastAsia="tr-TR"/>
              </w:rPr>
              <w:t>.</w:t>
            </w:r>
            <w:r w:rsidRPr="00985D9C">
              <w:rPr>
                <w:rFonts w:ascii="Times New Roman" w:eastAsia="Times New Roman" w:hAnsi="Times New Roman" w:cs="Times New Roman"/>
                <w:color w:val="000000"/>
                <w:sz w:val="24"/>
                <w:szCs w:val="24"/>
                <w:lang w:eastAsia="tr-TR"/>
              </w:rPr>
              <w:t xml:space="preserve"> Şu iki parçayı okuyunuz:</w:t>
            </w:r>
          </w:p>
          <w:tbl>
            <w:tblPr>
              <w:tblW w:w="0" w:type="auto"/>
              <w:tblCellSpacing w:w="0" w:type="dxa"/>
              <w:tblCellMar>
                <w:left w:w="0" w:type="dxa"/>
                <w:right w:w="0" w:type="dxa"/>
              </w:tblCellMar>
              <w:tblLook w:val="04A0"/>
            </w:tblPr>
            <w:tblGrid>
              <w:gridCol w:w="160"/>
              <w:gridCol w:w="3665"/>
            </w:tblGrid>
            <w:tr w:rsidR="009336F5" w:rsidRPr="00985D9C" w:rsidTr="00D55D30">
              <w:trPr>
                <w:tblCellSpacing w:w="0" w:type="dxa"/>
              </w:trPr>
              <w:tc>
                <w:tcPr>
                  <w:tcW w:w="160" w:type="dxa"/>
                  <w:vAlign w:val="center"/>
                  <w:hideMark/>
                </w:tcPr>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I</w:t>
                  </w:r>
                </w:p>
              </w:tc>
              <w:tc>
                <w:tcPr>
                  <w:tcW w:w="3665" w:type="dxa"/>
                  <w:hideMark/>
                </w:tcPr>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Bir garip ölmüş diyeler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Üç günden sonra duyalar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Soğuk su ile yuyalar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Şöyle garip bencileyin</w:t>
                  </w:r>
                </w:p>
              </w:tc>
            </w:tr>
            <w:tr w:rsidR="009336F5" w:rsidRPr="00985D9C" w:rsidTr="00D55D30">
              <w:trPr>
                <w:tblCellSpacing w:w="0" w:type="dxa"/>
              </w:trPr>
              <w:tc>
                <w:tcPr>
                  <w:tcW w:w="160" w:type="dxa"/>
                  <w:vAlign w:val="center"/>
                  <w:hideMark/>
                </w:tcPr>
                <w:p w:rsidR="009336F5" w:rsidRPr="00985D9C" w:rsidRDefault="009336F5" w:rsidP="00D55D30">
                  <w:pPr>
                    <w:spacing w:after="0" w:line="240" w:lineRule="auto"/>
                    <w:rPr>
                      <w:rFonts w:ascii="Times New Roman" w:eastAsia="Times New Roman" w:hAnsi="Times New Roman" w:cs="Times New Roman"/>
                      <w:color w:val="484848"/>
                      <w:sz w:val="24"/>
                      <w:szCs w:val="24"/>
                      <w:lang w:eastAsia="tr-TR"/>
                    </w:rPr>
                  </w:pPr>
                </w:p>
              </w:tc>
              <w:tc>
                <w:tcPr>
                  <w:tcW w:w="3665" w:type="dxa"/>
                  <w:hideMark/>
                </w:tcPr>
                <w:p w:rsidR="009336F5" w:rsidRPr="00985D9C" w:rsidRDefault="009336F5" w:rsidP="00D55D30">
                  <w:pPr>
                    <w:spacing w:after="0" w:line="240" w:lineRule="auto"/>
                    <w:rPr>
                      <w:rFonts w:ascii="Times New Roman" w:eastAsia="Times New Roman" w:hAnsi="Times New Roman" w:cs="Times New Roman"/>
                      <w:color w:val="484848"/>
                      <w:sz w:val="24"/>
                      <w:szCs w:val="24"/>
                      <w:lang w:eastAsia="tr-TR"/>
                    </w:rPr>
                  </w:pPr>
                </w:p>
              </w:tc>
            </w:tr>
            <w:tr w:rsidR="009336F5" w:rsidRPr="00985D9C" w:rsidTr="00D55D30">
              <w:trPr>
                <w:tblCellSpacing w:w="0" w:type="dxa"/>
              </w:trPr>
              <w:tc>
                <w:tcPr>
                  <w:tcW w:w="160" w:type="dxa"/>
                  <w:vAlign w:val="center"/>
                  <w:hideMark/>
                </w:tcPr>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II</w:t>
                  </w:r>
                </w:p>
              </w:tc>
              <w:tc>
                <w:tcPr>
                  <w:tcW w:w="3665" w:type="dxa"/>
                  <w:hideMark/>
                </w:tcPr>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Ne yanar kimse bana ateş-i dilden özge</w:t>
                  </w:r>
                </w:p>
                <w:p w:rsidR="000E641A" w:rsidRDefault="000E641A"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Ne açar kimse kapım bad-ı sabadan gayrı</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tc>
            </w:tr>
          </w:tbl>
          <w:p w:rsidR="009336F5" w:rsidRDefault="009336F5" w:rsidP="00D55D30">
            <w:pPr>
              <w:spacing w:after="0" w:line="360" w:lineRule="auto"/>
              <w:rPr>
                <w:rFonts w:ascii="Times New Roman" w:eastAsia="Times New Roman" w:hAnsi="Times New Roman" w:cs="Times New Roman"/>
                <w:b/>
                <w:color w:val="000000"/>
                <w:sz w:val="24"/>
                <w:szCs w:val="24"/>
                <w:lang w:eastAsia="tr-TR"/>
              </w:rPr>
            </w:pPr>
            <w:r w:rsidRPr="0027663A">
              <w:rPr>
                <w:rFonts w:ascii="Times New Roman" w:eastAsia="Times New Roman" w:hAnsi="Times New Roman" w:cs="Times New Roman"/>
                <w:b/>
                <w:color w:val="000000"/>
                <w:sz w:val="24"/>
                <w:szCs w:val="24"/>
                <w:lang w:eastAsia="tr-TR"/>
              </w:rPr>
              <w:t>Bu iki parça arasındaki ortak yön, aşağıdakilerden hangisidir? (1974/ÖSYS)</w:t>
            </w: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Kullanılan vezin</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Nazım birimi</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Halk edebiyatı ürünü oluşları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İşlenilen tema</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E) Anlatılan biçimi</w:t>
            </w:r>
          </w:p>
          <w:p w:rsidR="009336F5" w:rsidRPr="00985D9C" w:rsidRDefault="009336F5" w:rsidP="00D55D30">
            <w:pPr>
              <w:spacing w:after="0" w:line="360" w:lineRule="auto"/>
              <w:rPr>
                <w:rFonts w:ascii="Times New Roman" w:eastAsia="Times New Roman" w:hAnsi="Times New Roman" w:cs="Times New Roman"/>
                <w:color w:val="00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12550B">
              <w:rPr>
                <w:rFonts w:ascii="Times New Roman" w:eastAsia="Times New Roman" w:hAnsi="Times New Roman" w:cs="Times New Roman"/>
                <w:b/>
                <w:color w:val="FF0000"/>
                <w:sz w:val="24"/>
                <w:szCs w:val="24"/>
                <w:lang w:eastAsia="tr-TR"/>
              </w:rPr>
              <w:lastRenderedPageBreak/>
              <w:t>3</w:t>
            </w:r>
            <w:r w:rsidRPr="009336F5">
              <w:rPr>
                <w:rFonts w:ascii="Times New Roman" w:eastAsia="Times New Roman" w:hAnsi="Times New Roman" w:cs="Times New Roman"/>
                <w:color w:val="FF0000"/>
                <w:sz w:val="24"/>
                <w:szCs w:val="24"/>
                <w:lang w:eastAsia="tr-TR"/>
              </w:rPr>
              <w:t>.</w:t>
            </w:r>
            <w:r w:rsidRPr="00985D9C">
              <w:rPr>
                <w:rFonts w:ascii="Times New Roman" w:eastAsia="Times New Roman" w:hAnsi="Times New Roman" w:cs="Times New Roman"/>
                <w:color w:val="000000"/>
                <w:sz w:val="24"/>
                <w:szCs w:val="24"/>
                <w:lang w:eastAsia="tr-TR"/>
              </w:rPr>
              <w:t xml:space="preserve"> “Şu dağlar olmasaydı,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Çiçeği solmasaydı,</w:t>
            </w:r>
          </w:p>
          <w:p w:rsidR="00C31961" w:rsidRDefault="00C31961" w:rsidP="00D55D30">
            <w:pPr>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Ölüm Allah’ın emri</w:t>
            </w:r>
          </w:p>
          <w:p w:rsidR="009336F5" w:rsidRPr="00C31961"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Ayrılık olmasaydı.”</w:t>
            </w:r>
            <w:r>
              <w:rPr>
                <w:rFonts w:ascii="Times New Roman" w:eastAsia="Times New Roman" w:hAnsi="Times New Roman" w:cs="Times New Roman"/>
                <w:color w:val="000000"/>
                <w:sz w:val="24"/>
                <w:szCs w:val="24"/>
                <w:lang w:eastAsia="tr-TR"/>
              </w:rPr>
              <w:t xml:space="preserve">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b/>
                <w:color w:val="000000"/>
                <w:sz w:val="24"/>
                <w:szCs w:val="24"/>
                <w:lang w:eastAsia="tr-TR"/>
              </w:rPr>
            </w:pPr>
            <w:r w:rsidRPr="0027663A">
              <w:rPr>
                <w:rFonts w:ascii="Times New Roman" w:eastAsia="Times New Roman" w:hAnsi="Times New Roman" w:cs="Times New Roman"/>
                <w:b/>
                <w:color w:val="000000"/>
                <w:sz w:val="24"/>
                <w:szCs w:val="24"/>
                <w:lang w:eastAsia="tr-TR"/>
              </w:rPr>
              <w:t>Yukarıdaki manide “şu dağlar” sözünün kullanılış nedeni aşağıdakilerden özellikle hangisi olabilir? (1978/ÖSYS)</w:t>
            </w: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Dağların ölümü düşündürmüş olması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Dağlarda çiçeklerin yetişmiş olması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Dağların, düş gücünü kamçılamış olması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Dağların sılaya ulaşmayı engelleyerek ayrılığa yol açmış olması.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E) Nice garip kişilerin dağlarda yitip gitmiş olması</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336F5">
              <w:rPr>
                <w:rFonts w:ascii="Times New Roman" w:eastAsia="Times New Roman" w:hAnsi="Times New Roman" w:cs="Times New Roman"/>
                <w:color w:val="FF0000"/>
                <w:sz w:val="24"/>
                <w:szCs w:val="24"/>
                <w:lang w:eastAsia="tr-TR"/>
              </w:rPr>
              <w:t>4</w:t>
            </w:r>
            <w:r w:rsidRPr="00985D9C">
              <w:rPr>
                <w:rFonts w:ascii="Times New Roman" w:eastAsia="Times New Roman" w:hAnsi="Times New Roman" w:cs="Times New Roman"/>
                <w:color w:val="000000"/>
                <w:sz w:val="24"/>
                <w:szCs w:val="24"/>
                <w:lang w:eastAsia="tr-TR"/>
              </w:rPr>
              <w:t>. “Bilmem ben kendime çekidüzen vermesini, derviş gibiyimdir.”</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27663A">
              <w:rPr>
                <w:rFonts w:ascii="Times New Roman" w:eastAsia="Times New Roman" w:hAnsi="Times New Roman" w:cs="Times New Roman"/>
                <w:b/>
                <w:color w:val="000000"/>
                <w:sz w:val="24"/>
                <w:szCs w:val="24"/>
                <w:lang w:eastAsia="tr-TR"/>
              </w:rPr>
              <w:t>cümlesinde yazar kendisi</w:t>
            </w:r>
            <w:r w:rsidRPr="0027663A">
              <w:rPr>
                <w:rFonts w:ascii="Times New Roman" w:eastAsia="Times New Roman" w:hAnsi="Times New Roman" w:cs="Times New Roman"/>
                <w:b/>
                <w:color w:val="000000"/>
                <w:sz w:val="24"/>
                <w:szCs w:val="24"/>
                <w:lang w:eastAsia="tr-TR"/>
              </w:rPr>
              <w:softHyphen/>
              <w:t xml:space="preserve">ni dervişe benzetirken özellikle hangi yönünü vurgulamak istiyor? </w:t>
            </w:r>
            <w:r w:rsidRPr="00985D9C">
              <w:rPr>
                <w:rFonts w:ascii="Times New Roman" w:eastAsia="Times New Roman" w:hAnsi="Times New Roman" w:cs="Times New Roman"/>
                <w:color w:val="000000"/>
                <w:sz w:val="24"/>
                <w:szCs w:val="24"/>
                <w:lang w:eastAsia="tr-TR"/>
              </w:rPr>
              <w:t>(1978/ÖSYS)</w:t>
            </w:r>
          </w:p>
          <w:p w:rsidR="000E641A" w:rsidRDefault="000E641A"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Başkalarına aldırmayışını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Giyim kuşamı önemsemeyişini</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Alçakgönüllülüğünü</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Tarikatçılığa özenişini</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Hoşgörülü oluşunu</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r w:rsidRPr="0012550B">
              <w:rPr>
                <w:rFonts w:ascii="Times New Roman" w:eastAsia="Times New Roman" w:hAnsi="Times New Roman" w:cs="Times New Roman"/>
                <w:b/>
                <w:color w:val="FF0000"/>
                <w:sz w:val="24"/>
                <w:szCs w:val="24"/>
                <w:lang w:eastAsia="tr-TR"/>
              </w:rPr>
              <w:t>5</w:t>
            </w:r>
            <w:r w:rsidRPr="009336F5">
              <w:rPr>
                <w:rFonts w:ascii="Times New Roman" w:eastAsia="Times New Roman" w:hAnsi="Times New Roman" w:cs="Times New Roman"/>
                <w:b/>
                <w:color w:val="FF0000"/>
                <w:sz w:val="24"/>
                <w:szCs w:val="24"/>
                <w:lang w:eastAsia="tr-TR"/>
              </w:rPr>
              <w:t>.</w:t>
            </w:r>
            <w:r w:rsidRPr="0027663A">
              <w:rPr>
                <w:rFonts w:ascii="Times New Roman" w:eastAsia="Times New Roman" w:hAnsi="Times New Roman" w:cs="Times New Roman"/>
                <w:b/>
                <w:color w:val="000000"/>
                <w:sz w:val="24"/>
                <w:szCs w:val="24"/>
                <w:lang w:eastAsia="tr-TR"/>
              </w:rPr>
              <w:t xml:space="preserve"> Aşağıdaki sözcük dizelerinden hangisi, tü</w:t>
            </w:r>
            <w:r w:rsidRPr="0027663A">
              <w:rPr>
                <w:rFonts w:ascii="Times New Roman" w:eastAsia="Times New Roman" w:hAnsi="Times New Roman" w:cs="Times New Roman"/>
                <w:b/>
                <w:color w:val="000000"/>
                <w:sz w:val="24"/>
                <w:szCs w:val="24"/>
                <w:lang w:eastAsia="tr-TR"/>
              </w:rPr>
              <w:softHyphen/>
              <w:t>müyle halk edebiyatı ürünlerinin adlarıdır?(1980/ÖSYS)</w:t>
            </w: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ağıt - şarkı - masal - tuyuğ</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türkü - mesnevi - koşma - mersiye - atasözü</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destan - mani - rubai - masal - şarkı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şarkı - türkü - rubai - koçaklama - mani</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 xml:space="preserve">E) koçaklama - türkü - mani - masal </w:t>
            </w:r>
            <w:r>
              <w:rPr>
                <w:rFonts w:ascii="Times New Roman" w:eastAsia="Times New Roman" w:hAnsi="Times New Roman" w:cs="Times New Roman"/>
                <w:color w:val="000000"/>
                <w:sz w:val="24"/>
                <w:szCs w:val="24"/>
                <w:lang w:eastAsia="tr-TR"/>
              </w:rPr>
              <w:t>–</w:t>
            </w:r>
            <w:r w:rsidRPr="00985D9C">
              <w:rPr>
                <w:rFonts w:ascii="Times New Roman" w:eastAsia="Times New Roman" w:hAnsi="Times New Roman" w:cs="Times New Roman"/>
                <w:color w:val="000000"/>
                <w:sz w:val="24"/>
                <w:szCs w:val="24"/>
                <w:lang w:eastAsia="tr-TR"/>
              </w:rPr>
              <w:t xml:space="preserve"> ağıt</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12550B" w:rsidRDefault="0012550B" w:rsidP="00D55D30">
            <w:pPr>
              <w:spacing w:after="0" w:line="360" w:lineRule="auto"/>
              <w:rPr>
                <w:rFonts w:ascii="Times New Roman" w:eastAsia="Times New Roman" w:hAnsi="Times New Roman" w:cs="Times New Roman"/>
                <w:color w:val="FF0000"/>
                <w:sz w:val="24"/>
                <w:szCs w:val="24"/>
                <w:lang w:eastAsia="tr-TR"/>
              </w:rPr>
            </w:pPr>
          </w:p>
          <w:p w:rsidR="000E641A" w:rsidRDefault="000E641A" w:rsidP="00D55D30">
            <w:pPr>
              <w:spacing w:after="0" w:line="360" w:lineRule="auto"/>
              <w:rPr>
                <w:rFonts w:ascii="Times New Roman" w:eastAsia="Times New Roman" w:hAnsi="Times New Roman" w:cs="Times New Roman"/>
                <w:color w:val="FF0000"/>
                <w:sz w:val="24"/>
                <w:szCs w:val="24"/>
                <w:lang w:eastAsia="tr-TR"/>
              </w:rPr>
            </w:pPr>
          </w:p>
          <w:p w:rsidR="000E641A" w:rsidRDefault="000E641A" w:rsidP="00D55D30">
            <w:pPr>
              <w:spacing w:after="0" w:line="360" w:lineRule="auto"/>
              <w:rPr>
                <w:rFonts w:ascii="Times New Roman" w:eastAsia="Times New Roman" w:hAnsi="Times New Roman" w:cs="Times New Roman"/>
                <w:color w:val="FF0000"/>
                <w:sz w:val="24"/>
                <w:szCs w:val="24"/>
                <w:lang w:eastAsia="tr-TR"/>
              </w:rPr>
            </w:pPr>
          </w:p>
          <w:p w:rsidR="000E641A" w:rsidRDefault="000E641A" w:rsidP="00D55D30">
            <w:pPr>
              <w:spacing w:after="0" w:line="360" w:lineRule="auto"/>
              <w:rPr>
                <w:rFonts w:ascii="Times New Roman" w:eastAsia="Times New Roman" w:hAnsi="Times New Roman" w:cs="Times New Roman"/>
                <w:color w:val="FF0000"/>
                <w:sz w:val="24"/>
                <w:szCs w:val="24"/>
                <w:lang w:eastAsia="tr-TR"/>
              </w:rPr>
            </w:pPr>
          </w:p>
          <w:p w:rsidR="000E641A" w:rsidRDefault="000E641A" w:rsidP="00D55D30">
            <w:pPr>
              <w:spacing w:after="0" w:line="360" w:lineRule="auto"/>
              <w:rPr>
                <w:rFonts w:ascii="Times New Roman" w:eastAsia="Times New Roman" w:hAnsi="Times New Roman" w:cs="Times New Roman"/>
                <w:color w:val="FF0000"/>
                <w:sz w:val="24"/>
                <w:szCs w:val="24"/>
                <w:lang w:eastAsia="tr-TR"/>
              </w:rPr>
            </w:pPr>
          </w:p>
          <w:p w:rsidR="000E641A" w:rsidRDefault="000E641A"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336F5">
              <w:rPr>
                <w:rFonts w:ascii="Times New Roman" w:eastAsia="Times New Roman" w:hAnsi="Times New Roman" w:cs="Times New Roman"/>
                <w:color w:val="FF0000"/>
                <w:sz w:val="24"/>
                <w:szCs w:val="24"/>
                <w:lang w:eastAsia="tr-TR"/>
              </w:rPr>
              <w:lastRenderedPageBreak/>
              <w:t>6.</w:t>
            </w:r>
            <w:r w:rsidRPr="00985D9C">
              <w:rPr>
                <w:rFonts w:ascii="Times New Roman" w:eastAsia="Times New Roman" w:hAnsi="Times New Roman" w:cs="Times New Roman"/>
                <w:color w:val="000000"/>
                <w:sz w:val="24"/>
                <w:szCs w:val="24"/>
                <w:lang w:eastAsia="tr-TR"/>
              </w:rPr>
              <w:t xml:space="preserve"> “Âşık, Türk Halk edebiyatında XV. yüzyılın başlarından bu yana beliren bir sanatçı tipidir. Bir yönüyle eski destan (epope) geleneğini sürdüren; ama başka bir yönüyle, adının belirt</w:t>
            </w:r>
            <w:r w:rsidRPr="00985D9C">
              <w:rPr>
                <w:rFonts w:ascii="Times New Roman" w:eastAsia="Times New Roman" w:hAnsi="Times New Roman" w:cs="Times New Roman"/>
                <w:color w:val="000000"/>
                <w:sz w:val="24"/>
                <w:szCs w:val="24"/>
                <w:lang w:eastAsia="tr-TR"/>
              </w:rPr>
              <w:softHyphen/>
              <w:t>tiği gibi ‘sevda şiirleri’ söylenen bir sanatçıdır.”</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Günümüzde yukarıdaki parçada belirtilen sanatçı tipinin bütün özelliklerini taşıyan kişilere rastlanmamaktadır.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b/>
                <w:color w:val="000000"/>
                <w:sz w:val="24"/>
                <w:szCs w:val="24"/>
                <w:lang w:eastAsia="tr-TR"/>
              </w:rPr>
            </w:pPr>
            <w:r w:rsidRPr="0027663A">
              <w:rPr>
                <w:rFonts w:ascii="Times New Roman" w:eastAsia="Times New Roman" w:hAnsi="Times New Roman" w:cs="Times New Roman"/>
                <w:b/>
                <w:color w:val="000000"/>
                <w:sz w:val="24"/>
                <w:szCs w:val="24"/>
                <w:lang w:eastAsia="tr-TR"/>
              </w:rPr>
              <w:t>Bunun nedeni aşağıdakilerden hangisi olabilir? (1981/ÖSYS)</w:t>
            </w:r>
          </w:p>
          <w:p w:rsidR="009336F5" w:rsidRDefault="009336F5" w:rsidP="00D55D30">
            <w:pPr>
              <w:spacing w:after="0" w:line="360" w:lineRule="auto"/>
              <w:rPr>
                <w:rFonts w:ascii="Times New Roman" w:eastAsia="Times New Roman" w:hAnsi="Times New Roman" w:cs="Times New Roman"/>
                <w:b/>
                <w:color w:val="484848"/>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Âşıklığın güç bir uğraş olması</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Günümüzde insanın şiire önem vermemesi</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Aydın sanatçıların, âşıkların görevini yüklenmiş olması</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Âşıkların işlediği konuların halkı ilgilendir</w:t>
            </w:r>
            <w:r w:rsidRPr="00985D9C">
              <w:rPr>
                <w:rFonts w:ascii="Times New Roman" w:eastAsia="Times New Roman" w:hAnsi="Times New Roman" w:cs="Times New Roman"/>
                <w:color w:val="000000"/>
                <w:sz w:val="24"/>
                <w:szCs w:val="24"/>
                <w:lang w:eastAsia="tr-TR"/>
              </w:rPr>
              <w:softHyphen/>
              <w:t>memesi</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Toplumsal yaşamın büyük ölçüde değişmesi</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color w:val="FF0000"/>
                <w:sz w:val="24"/>
                <w:szCs w:val="24"/>
                <w:lang w:eastAsia="tr-TR"/>
              </w:rPr>
            </w:pPr>
          </w:p>
          <w:p w:rsidR="009336F5" w:rsidRDefault="009336F5" w:rsidP="00D55D30">
            <w:pPr>
              <w:spacing w:after="0" w:line="360" w:lineRule="auto"/>
              <w:rPr>
                <w:rFonts w:ascii="Times New Roman" w:eastAsia="Times New Roman" w:hAnsi="Times New Roman" w:cs="Times New Roman"/>
                <w:color w:val="FF0000"/>
                <w:sz w:val="24"/>
                <w:szCs w:val="24"/>
                <w:lang w:eastAsia="tr-TR"/>
              </w:rPr>
            </w:pPr>
          </w:p>
          <w:p w:rsidR="009336F5" w:rsidRDefault="009336F5" w:rsidP="00D55D30">
            <w:pPr>
              <w:spacing w:after="0" w:line="360" w:lineRule="auto"/>
              <w:rPr>
                <w:rFonts w:ascii="Times New Roman" w:eastAsia="Times New Roman" w:hAnsi="Times New Roman" w:cs="Times New Roman"/>
                <w:color w:val="FF0000"/>
                <w:sz w:val="24"/>
                <w:szCs w:val="24"/>
                <w:lang w:eastAsia="tr-TR"/>
              </w:rPr>
            </w:pPr>
          </w:p>
          <w:p w:rsidR="009336F5" w:rsidRDefault="009336F5" w:rsidP="00D55D30">
            <w:pPr>
              <w:spacing w:after="0" w:line="360" w:lineRule="auto"/>
              <w:rPr>
                <w:rFonts w:ascii="Times New Roman" w:eastAsia="Times New Roman" w:hAnsi="Times New Roman" w:cs="Times New Roman"/>
                <w:color w:val="FF0000"/>
                <w:sz w:val="24"/>
                <w:szCs w:val="24"/>
                <w:lang w:eastAsia="tr-TR"/>
              </w:rPr>
            </w:pPr>
          </w:p>
          <w:p w:rsidR="009336F5" w:rsidRDefault="009336F5" w:rsidP="00D55D30">
            <w:pPr>
              <w:spacing w:after="0" w:line="360" w:lineRule="auto"/>
              <w:rPr>
                <w:rFonts w:ascii="Times New Roman" w:eastAsia="Times New Roman" w:hAnsi="Times New Roman" w:cs="Times New Roman"/>
                <w:color w:val="FF0000"/>
                <w:sz w:val="24"/>
                <w:szCs w:val="24"/>
                <w:lang w:eastAsia="tr-TR"/>
              </w:rPr>
            </w:pPr>
          </w:p>
          <w:p w:rsidR="009336F5" w:rsidRDefault="009336F5"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AF439A">
              <w:rPr>
                <w:rFonts w:ascii="Times New Roman" w:eastAsia="Times New Roman" w:hAnsi="Times New Roman" w:cs="Times New Roman"/>
                <w:b/>
                <w:color w:val="FF0000"/>
                <w:sz w:val="24"/>
                <w:szCs w:val="24"/>
                <w:lang w:eastAsia="tr-TR"/>
              </w:rPr>
              <w:lastRenderedPageBreak/>
              <w:t>7</w:t>
            </w:r>
            <w:r w:rsidRPr="009336F5">
              <w:rPr>
                <w:rFonts w:ascii="Times New Roman" w:eastAsia="Times New Roman" w:hAnsi="Times New Roman" w:cs="Times New Roman"/>
                <w:color w:val="FF0000"/>
                <w:sz w:val="24"/>
                <w:szCs w:val="24"/>
                <w:lang w:eastAsia="tr-TR"/>
              </w:rPr>
              <w:t>.</w:t>
            </w:r>
            <w:r w:rsidRPr="00985D9C">
              <w:rPr>
                <w:rFonts w:ascii="Times New Roman" w:eastAsia="Times New Roman" w:hAnsi="Times New Roman" w:cs="Times New Roman"/>
                <w:color w:val="000000"/>
                <w:sz w:val="24"/>
                <w:szCs w:val="24"/>
                <w:lang w:eastAsia="tr-TR"/>
              </w:rPr>
              <w:t xml:space="preserve"> Yüzyıllar boyunca Tekke şiirlerinin önderi sayılmış, şiirleriyle kafalara ve gönüllere Türkçe ile seslenmiştir. Tasavvuf akımını, taşkın ve gür lirizmi ile halka yansıtmıştır. Aruzla da şiirler yazmakla birlikte genellikle heceyi kullanmıştı. Bu şiirlerde kullanılan ana tema, Tanrı aşkı ve insan sevgisidir.</w:t>
            </w:r>
          </w:p>
          <w:p w:rsidR="009336F5" w:rsidRDefault="009336F5" w:rsidP="00D55D30">
            <w:pPr>
              <w:spacing w:after="0" w:line="360" w:lineRule="auto"/>
              <w:rPr>
                <w:rFonts w:ascii="Times New Roman" w:eastAsia="Times New Roman" w:hAnsi="Times New Roman" w:cs="Times New Roman"/>
                <w:b/>
                <w:color w:val="000000"/>
                <w:sz w:val="24"/>
                <w:szCs w:val="24"/>
                <w:lang w:eastAsia="tr-TR"/>
              </w:rPr>
            </w:pPr>
            <w:r w:rsidRPr="0027663A">
              <w:rPr>
                <w:rFonts w:ascii="Times New Roman" w:eastAsia="Times New Roman" w:hAnsi="Times New Roman" w:cs="Times New Roman"/>
                <w:b/>
                <w:color w:val="000000"/>
                <w:sz w:val="24"/>
                <w:szCs w:val="24"/>
                <w:lang w:eastAsia="tr-TR"/>
              </w:rPr>
              <w:t>Yukarıda özellikleri belirtilen şair kimdir?(1987/ÖSYS)</w:t>
            </w: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Yunus Emre</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Yusuf Has Hacip</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Mevlana</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Sultan Veled</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9336F5" w:rsidRPr="009336F5" w:rsidRDefault="009336F5" w:rsidP="00D55D30">
            <w:pPr>
              <w:spacing w:after="0" w:line="360" w:lineRule="auto"/>
              <w:rPr>
                <w:rFonts w:ascii="Times New Roman" w:eastAsia="Times New Roman" w:hAnsi="Times New Roman" w:cs="Times New Roman"/>
                <w:color w:val="484848"/>
                <w:sz w:val="24"/>
                <w:szCs w:val="24"/>
                <w:lang w:eastAsia="tr-TR"/>
              </w:rPr>
            </w:pPr>
            <w:r w:rsidRPr="00AF439A">
              <w:rPr>
                <w:rFonts w:ascii="Times New Roman" w:eastAsia="Times New Roman" w:hAnsi="Times New Roman" w:cs="Times New Roman"/>
                <w:b/>
                <w:color w:val="FF0000"/>
                <w:sz w:val="24"/>
                <w:szCs w:val="24"/>
                <w:lang w:eastAsia="tr-TR"/>
              </w:rPr>
              <w:lastRenderedPageBreak/>
              <w:t>8</w:t>
            </w:r>
            <w:r w:rsidRPr="0027663A">
              <w:rPr>
                <w:rFonts w:ascii="Times New Roman" w:eastAsia="Times New Roman" w:hAnsi="Times New Roman" w:cs="Times New Roman"/>
                <w:b/>
                <w:color w:val="000000"/>
                <w:sz w:val="24"/>
                <w:szCs w:val="24"/>
                <w:lang w:eastAsia="tr-TR"/>
              </w:rPr>
              <w:t xml:space="preserve">. Aşağıdakilerden hangisi halk şairlerimizin ortak özellikleri arasında </w:t>
            </w:r>
            <w:r w:rsidRPr="0027663A">
              <w:rPr>
                <w:rFonts w:ascii="Times New Roman" w:eastAsia="Times New Roman" w:hAnsi="Times New Roman" w:cs="Times New Roman"/>
                <w:b/>
                <w:color w:val="000000"/>
                <w:sz w:val="24"/>
                <w:szCs w:val="24"/>
                <w:u w:val="single"/>
                <w:lang w:eastAsia="tr-TR"/>
              </w:rPr>
              <w:t>yer almaz</w:t>
            </w:r>
            <w:r w:rsidRPr="009336F5">
              <w:rPr>
                <w:rFonts w:ascii="Times New Roman" w:eastAsia="Times New Roman" w:hAnsi="Times New Roman" w:cs="Times New Roman"/>
                <w:color w:val="000000"/>
                <w:sz w:val="24"/>
                <w:szCs w:val="24"/>
                <w:lang w:eastAsia="tr-TR"/>
              </w:rPr>
              <w:t>?(1988/ÖSYS)</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Nazım birimi olarak dörtlüğü kullanmaları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Aruzla yazanlar bulunmakla birlikte kullandıkları asıl ölçünün hece olması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Şiirlerini, halk arasında kullanılan konuşma diliyle söylemeleri</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Şiirlerinde genellikle yarım kafiye kullanmaları</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Eserlerinde dini, mistik konuların yanı sıra devrin bazı sosyal olaylarını ele almaları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0E641A" w:rsidRDefault="000E641A" w:rsidP="00D55D30">
            <w:pPr>
              <w:spacing w:after="0" w:line="360" w:lineRule="auto"/>
              <w:rPr>
                <w:rFonts w:ascii="Times New Roman" w:eastAsia="Times New Roman" w:hAnsi="Times New Roman" w:cs="Times New Roman"/>
                <w:color w:val="FF0000"/>
                <w:sz w:val="24"/>
                <w:szCs w:val="24"/>
                <w:lang w:eastAsia="tr-TR"/>
              </w:rPr>
            </w:pPr>
          </w:p>
          <w:p w:rsidR="000E641A" w:rsidRDefault="000E641A" w:rsidP="00D55D30">
            <w:pPr>
              <w:spacing w:after="0" w:line="360" w:lineRule="auto"/>
              <w:rPr>
                <w:rFonts w:ascii="Times New Roman" w:eastAsia="Times New Roman" w:hAnsi="Times New Roman" w:cs="Times New Roman"/>
                <w:color w:val="FF0000"/>
                <w:sz w:val="24"/>
                <w:szCs w:val="24"/>
                <w:lang w:eastAsia="tr-TR"/>
              </w:rPr>
            </w:pPr>
          </w:p>
          <w:p w:rsidR="000E641A" w:rsidRDefault="000E641A"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9336F5" w:rsidRPr="0012550B" w:rsidRDefault="009336F5" w:rsidP="00D55D30">
            <w:pPr>
              <w:spacing w:after="0" w:line="360" w:lineRule="auto"/>
              <w:rPr>
                <w:rFonts w:ascii="Times New Roman" w:eastAsia="Times New Roman" w:hAnsi="Times New Roman" w:cs="Times New Roman"/>
                <w:color w:val="000000"/>
                <w:sz w:val="24"/>
                <w:szCs w:val="24"/>
                <w:lang w:eastAsia="tr-TR"/>
              </w:rPr>
            </w:pPr>
            <w:r w:rsidRPr="009336F5">
              <w:rPr>
                <w:rFonts w:ascii="Times New Roman" w:eastAsia="Times New Roman" w:hAnsi="Times New Roman" w:cs="Times New Roman"/>
                <w:color w:val="FF0000"/>
                <w:sz w:val="24"/>
                <w:szCs w:val="24"/>
                <w:lang w:eastAsia="tr-TR"/>
              </w:rPr>
              <w:t>9</w:t>
            </w:r>
            <w:r w:rsidRPr="009336F5">
              <w:rPr>
                <w:rFonts w:ascii="Times New Roman" w:eastAsia="Times New Roman" w:hAnsi="Times New Roman" w:cs="Times New Roman"/>
                <w:b/>
                <w:color w:val="FF0000"/>
                <w:sz w:val="24"/>
                <w:szCs w:val="24"/>
                <w:lang w:eastAsia="tr-TR"/>
              </w:rPr>
              <w:t>.</w:t>
            </w:r>
            <w:r w:rsidRPr="0027663A">
              <w:rPr>
                <w:rFonts w:ascii="Times New Roman" w:eastAsia="Times New Roman" w:hAnsi="Times New Roman" w:cs="Times New Roman"/>
                <w:b/>
                <w:color w:val="000000"/>
                <w:sz w:val="24"/>
                <w:szCs w:val="24"/>
                <w:lang w:eastAsia="tr-TR"/>
              </w:rPr>
              <w:t xml:space="preserve"> Aşağıdakilerden hangisi Anonim Halk</w:t>
            </w:r>
            <w:r>
              <w:rPr>
                <w:rFonts w:ascii="Times New Roman" w:eastAsia="Times New Roman" w:hAnsi="Times New Roman" w:cs="Times New Roman"/>
                <w:b/>
                <w:color w:val="000000"/>
                <w:sz w:val="24"/>
                <w:szCs w:val="24"/>
                <w:lang w:eastAsia="tr-TR"/>
              </w:rPr>
              <w:t xml:space="preserve"> </w:t>
            </w:r>
            <w:r w:rsidRPr="0027663A">
              <w:rPr>
                <w:rFonts w:ascii="Times New Roman" w:eastAsia="Times New Roman" w:hAnsi="Times New Roman" w:cs="Times New Roman"/>
                <w:b/>
                <w:color w:val="000000"/>
                <w:sz w:val="24"/>
                <w:szCs w:val="24"/>
                <w:lang w:eastAsia="tr-TR"/>
              </w:rPr>
              <w:t>ede</w:t>
            </w:r>
            <w:r w:rsidRPr="0027663A">
              <w:rPr>
                <w:rFonts w:ascii="Times New Roman" w:eastAsia="Times New Roman" w:hAnsi="Times New Roman" w:cs="Times New Roman"/>
                <w:b/>
                <w:color w:val="000000"/>
                <w:sz w:val="24"/>
                <w:szCs w:val="24"/>
                <w:lang w:eastAsia="tr-TR"/>
              </w:rPr>
              <w:softHyphen/>
              <w:t xml:space="preserve">biyatı ürünlerinden </w:t>
            </w:r>
            <w:r w:rsidRPr="0027663A">
              <w:rPr>
                <w:rFonts w:ascii="Times New Roman" w:eastAsia="Times New Roman" w:hAnsi="Times New Roman" w:cs="Times New Roman"/>
                <w:b/>
                <w:color w:val="000000"/>
                <w:sz w:val="24"/>
                <w:szCs w:val="24"/>
                <w:u w:val="single"/>
                <w:lang w:eastAsia="tr-TR"/>
              </w:rPr>
              <w:t>değildir</w:t>
            </w:r>
            <w:r w:rsidRPr="0027663A">
              <w:rPr>
                <w:rFonts w:ascii="Times New Roman" w:eastAsia="Times New Roman" w:hAnsi="Times New Roman" w:cs="Times New Roman"/>
                <w:b/>
                <w:color w:val="000000"/>
                <w:sz w:val="24"/>
                <w:szCs w:val="24"/>
                <w:lang w:eastAsia="tr-TR"/>
              </w:rPr>
              <w:t>? (1988/ÖSYS)</w:t>
            </w:r>
            <w:r>
              <w:rPr>
                <w:rFonts w:ascii="Times New Roman" w:eastAsia="Times New Roman" w:hAnsi="Times New Roman" w:cs="Times New Roman"/>
                <w:b/>
                <w:color w:val="000000"/>
                <w:sz w:val="24"/>
                <w:szCs w:val="24"/>
                <w:lang w:eastAsia="tr-TR"/>
              </w:rPr>
              <w:t xml:space="preserve">  </w:t>
            </w: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A) Mani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B) Koşma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Ninni</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D) Ağıt </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Türkü</w:t>
            </w:r>
          </w:p>
          <w:p w:rsidR="007965E3" w:rsidRDefault="007965E3" w:rsidP="00D55D30">
            <w:pPr>
              <w:spacing w:after="0" w:line="360" w:lineRule="auto"/>
              <w:rPr>
                <w:rFonts w:ascii="Times New Roman" w:eastAsia="Times New Roman" w:hAnsi="Times New Roman" w:cs="Times New Roman"/>
                <w:b/>
                <w:color w:val="FF0000"/>
                <w:sz w:val="24"/>
                <w:szCs w:val="24"/>
                <w:lang w:eastAsia="tr-TR"/>
              </w:rPr>
            </w:pPr>
          </w:p>
          <w:p w:rsidR="009336F5" w:rsidRDefault="009336F5" w:rsidP="00D55D30">
            <w:pPr>
              <w:spacing w:after="0" w:line="360" w:lineRule="auto"/>
              <w:rPr>
                <w:rFonts w:ascii="Times New Roman" w:eastAsia="Times New Roman" w:hAnsi="Times New Roman" w:cs="Times New Roman"/>
                <w:b/>
                <w:color w:val="000000"/>
                <w:sz w:val="24"/>
                <w:szCs w:val="24"/>
                <w:lang w:eastAsia="tr-TR"/>
              </w:rPr>
            </w:pPr>
            <w:r w:rsidRPr="009336F5">
              <w:rPr>
                <w:rFonts w:ascii="Times New Roman" w:eastAsia="Times New Roman" w:hAnsi="Times New Roman" w:cs="Times New Roman"/>
                <w:b/>
                <w:color w:val="FF0000"/>
                <w:sz w:val="24"/>
                <w:szCs w:val="24"/>
                <w:lang w:eastAsia="tr-TR"/>
              </w:rPr>
              <w:lastRenderedPageBreak/>
              <w:t>10.</w:t>
            </w:r>
            <w:r w:rsidRPr="0027663A">
              <w:rPr>
                <w:rFonts w:ascii="Times New Roman" w:eastAsia="Times New Roman" w:hAnsi="Times New Roman" w:cs="Times New Roman"/>
                <w:b/>
                <w:color w:val="000000"/>
                <w:sz w:val="24"/>
                <w:szCs w:val="24"/>
                <w:lang w:eastAsia="tr-TR"/>
              </w:rPr>
              <w:t xml:space="preserve"> Aşağıdakilerden hangisi, Halk edebiyatının özelliklerinden biri </w:t>
            </w:r>
            <w:r w:rsidRPr="0027663A">
              <w:rPr>
                <w:rFonts w:ascii="Times New Roman" w:eastAsia="Times New Roman" w:hAnsi="Times New Roman" w:cs="Times New Roman"/>
                <w:b/>
                <w:color w:val="000000"/>
                <w:sz w:val="24"/>
                <w:szCs w:val="24"/>
                <w:u w:val="single"/>
                <w:lang w:eastAsia="tr-TR"/>
              </w:rPr>
              <w:t>değildir</w:t>
            </w:r>
            <w:r w:rsidRPr="0027663A">
              <w:rPr>
                <w:rFonts w:ascii="Times New Roman" w:eastAsia="Times New Roman" w:hAnsi="Times New Roman" w:cs="Times New Roman"/>
                <w:b/>
                <w:color w:val="000000"/>
                <w:sz w:val="24"/>
                <w:szCs w:val="24"/>
                <w:lang w:eastAsia="tr-TR"/>
              </w:rPr>
              <w:t>? (1989/ÖSYS)</w:t>
            </w: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Münacat, naat mesnevi, mersiye gibi ortak tür ve konuların kullanılması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İslâmiyet’ten önceki Türk edebiyatı gele</w:t>
            </w:r>
            <w:r w:rsidRPr="00985D9C">
              <w:rPr>
                <w:rFonts w:ascii="Times New Roman" w:eastAsia="Times New Roman" w:hAnsi="Times New Roman" w:cs="Times New Roman"/>
                <w:color w:val="000000"/>
                <w:sz w:val="24"/>
                <w:szCs w:val="24"/>
                <w:lang w:eastAsia="tr-TR"/>
              </w:rPr>
              <w:softHyphen/>
              <w:t>neğini sürdüren sözlü bir edebiyat olması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Şiirde hece ölçüsü ve yarım kafiye kullanılması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Şiirlerin “saz şairi” ya da “âşık” denen şairlerce “bağlama” adı verilen bir sazla söylenmesi</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 xml:space="preserve">E) Düşünce ve duyguların dörder dizelik bentler biçiminde anlatılması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0E641A" w:rsidRDefault="000E641A" w:rsidP="00D55D30">
            <w:pPr>
              <w:spacing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9336F5" w:rsidRPr="009336F5" w:rsidRDefault="009336F5" w:rsidP="00D55D30">
            <w:pPr>
              <w:spacing w:after="0" w:line="360" w:lineRule="auto"/>
              <w:rPr>
                <w:rFonts w:ascii="Times New Roman" w:eastAsia="Times New Roman" w:hAnsi="Times New Roman" w:cs="Times New Roman"/>
                <w:b/>
                <w:color w:val="484848"/>
                <w:sz w:val="24"/>
                <w:szCs w:val="24"/>
                <w:lang w:eastAsia="tr-TR"/>
              </w:rPr>
            </w:pPr>
            <w:r w:rsidRPr="009336F5">
              <w:rPr>
                <w:rFonts w:ascii="Times New Roman" w:eastAsia="Times New Roman" w:hAnsi="Times New Roman" w:cs="Times New Roman"/>
                <w:b/>
                <w:color w:val="FF0000"/>
                <w:sz w:val="24"/>
                <w:szCs w:val="24"/>
                <w:lang w:eastAsia="tr-TR"/>
              </w:rPr>
              <w:t>11</w:t>
            </w:r>
            <w:r w:rsidRPr="0027663A">
              <w:rPr>
                <w:rFonts w:ascii="Times New Roman" w:eastAsia="Times New Roman" w:hAnsi="Times New Roman" w:cs="Times New Roman"/>
                <w:b/>
                <w:color w:val="000000"/>
                <w:sz w:val="24"/>
                <w:szCs w:val="24"/>
                <w:lang w:eastAsia="tr-TR"/>
              </w:rPr>
              <w:t xml:space="preserve">. Bir halk edebiyatı ürünü olan “mani” ile ilgili aşağıdaki bilgilerden hangisi </w:t>
            </w:r>
            <w:r w:rsidRPr="0027663A">
              <w:rPr>
                <w:rFonts w:ascii="Times New Roman" w:eastAsia="Times New Roman" w:hAnsi="Times New Roman" w:cs="Times New Roman"/>
                <w:b/>
                <w:color w:val="000000"/>
                <w:sz w:val="24"/>
                <w:szCs w:val="24"/>
                <w:u w:val="single"/>
                <w:lang w:eastAsia="tr-TR"/>
              </w:rPr>
              <w:t>yanlıştır</w:t>
            </w:r>
            <w:r w:rsidRPr="0027663A">
              <w:rPr>
                <w:rFonts w:ascii="Times New Roman" w:eastAsia="Times New Roman" w:hAnsi="Times New Roman" w:cs="Times New Roman"/>
                <w:b/>
                <w:color w:val="000000"/>
                <w:sz w:val="24"/>
                <w:szCs w:val="24"/>
                <w:lang w:eastAsia="tr-TR"/>
              </w:rPr>
              <w:t>?(1990/ÖSYS)</w:t>
            </w: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Yazarları belli değildir.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Kafiye düzeni a-a-b-a biçimindedir.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Anlatılmak istenen duygu ya da düşünce son iki dizede bulunur.</w:t>
            </w:r>
          </w:p>
          <w:p w:rsidR="000E641A"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İlk iki dize, son iki dize ile yalnız ölçü ve kafiye bakımından ilgilidir.</w:t>
            </w:r>
          </w:p>
          <w:p w:rsidR="007965E3" w:rsidRDefault="007965E3" w:rsidP="00D55D30">
            <w:pPr>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 Yalnızca aşk konusu işlenir</w:t>
            </w:r>
          </w:p>
          <w:p w:rsidR="007965E3" w:rsidRDefault="007965E3" w:rsidP="00D55D30">
            <w:pPr>
              <w:spacing w:after="0" w:line="360" w:lineRule="auto"/>
              <w:rPr>
                <w:rFonts w:ascii="Times New Roman" w:eastAsia="Times New Roman" w:hAnsi="Times New Roman" w:cs="Times New Roman"/>
                <w:color w:val="000000"/>
                <w:sz w:val="24"/>
                <w:szCs w:val="24"/>
                <w:lang w:eastAsia="tr-TR"/>
              </w:rPr>
            </w:pPr>
          </w:p>
          <w:p w:rsidR="007965E3" w:rsidRDefault="007965E3" w:rsidP="00D55D30">
            <w:pPr>
              <w:spacing w:after="0" w:line="360" w:lineRule="auto"/>
              <w:rPr>
                <w:rFonts w:ascii="Times New Roman" w:eastAsia="Times New Roman" w:hAnsi="Times New Roman" w:cs="Times New Roman"/>
                <w:color w:val="000000"/>
                <w:sz w:val="24"/>
                <w:szCs w:val="24"/>
                <w:lang w:eastAsia="tr-TR"/>
              </w:rPr>
            </w:pPr>
          </w:p>
          <w:p w:rsidR="009336F5" w:rsidRPr="00C31961" w:rsidRDefault="00C31961" w:rsidP="00D55D30">
            <w:pPr>
              <w:spacing w:after="0" w:line="360" w:lineRule="auto"/>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1</w:t>
            </w:r>
            <w:r w:rsidR="009336F5" w:rsidRPr="00AF439A">
              <w:rPr>
                <w:rFonts w:ascii="Times New Roman" w:eastAsia="Times New Roman" w:hAnsi="Times New Roman" w:cs="Times New Roman"/>
                <w:b/>
                <w:color w:val="FF0000"/>
                <w:sz w:val="24"/>
                <w:szCs w:val="24"/>
                <w:lang w:eastAsia="tr-TR"/>
              </w:rPr>
              <w:t>2</w:t>
            </w:r>
            <w:r w:rsidR="009336F5" w:rsidRPr="00985D9C">
              <w:rPr>
                <w:rFonts w:ascii="Times New Roman" w:eastAsia="Times New Roman" w:hAnsi="Times New Roman" w:cs="Times New Roman"/>
                <w:color w:val="000000"/>
                <w:sz w:val="24"/>
                <w:szCs w:val="24"/>
                <w:lang w:eastAsia="tr-TR"/>
              </w:rPr>
              <w:t>. Düzenleyicisi pek bilinmez, halkın sözlü geleneğinde oluşup gelir. Çağdan çağa ve yöreden yöreye içeriğinde olun biçiminde olsun değişikliklere bozulmalara, kırpılmalara uğrayabilir. Her zaman bir ezgiyle söylenir.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r w:rsidRPr="0027663A">
              <w:rPr>
                <w:rFonts w:ascii="Times New Roman" w:eastAsia="Times New Roman" w:hAnsi="Times New Roman" w:cs="Times New Roman"/>
                <w:b/>
                <w:color w:val="000000"/>
                <w:sz w:val="24"/>
                <w:szCs w:val="24"/>
                <w:lang w:eastAsia="tr-TR"/>
              </w:rPr>
              <w:t>Bu parçada aşağıdakilerden hangisinden söz edilmektedir? (1991/ÖSYS)</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C31961" w:rsidRDefault="00C31961" w:rsidP="00D55D30">
            <w:pPr>
              <w:spacing w:after="0" w:line="360" w:lineRule="auto"/>
              <w:rPr>
                <w:rFonts w:ascii="Times New Roman" w:eastAsia="Times New Roman" w:hAnsi="Times New Roman" w:cs="Times New Roman"/>
                <w:color w:val="000000"/>
                <w:sz w:val="24"/>
                <w:szCs w:val="24"/>
                <w:lang w:eastAsia="tr-TR"/>
              </w:rPr>
            </w:pPr>
          </w:p>
          <w:p w:rsidR="00C31961" w:rsidRDefault="00C31961"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A) Tuyuğ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B) Şarkı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Türkü</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D) Rubai </w:t>
            </w:r>
          </w:p>
          <w:p w:rsidR="000E641A"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Gazel</w:t>
            </w:r>
          </w:p>
          <w:p w:rsidR="000E641A" w:rsidRDefault="000E641A" w:rsidP="00D55D30">
            <w:pPr>
              <w:spacing w:after="0" w:line="360" w:lineRule="auto"/>
              <w:rPr>
                <w:rFonts w:ascii="Times New Roman" w:eastAsia="Times New Roman" w:hAnsi="Times New Roman" w:cs="Times New Roman"/>
                <w:color w:val="00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700CA7" w:rsidRDefault="00700CA7" w:rsidP="00D55D30">
            <w:pPr>
              <w:spacing w:after="0" w:line="360" w:lineRule="auto"/>
              <w:rPr>
                <w:rFonts w:ascii="Times New Roman" w:eastAsia="Times New Roman" w:hAnsi="Times New Roman" w:cs="Times New Roman"/>
                <w:color w:val="FF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336F5">
              <w:rPr>
                <w:rFonts w:ascii="Times New Roman" w:eastAsia="Times New Roman" w:hAnsi="Times New Roman" w:cs="Times New Roman"/>
                <w:color w:val="FF0000"/>
                <w:sz w:val="24"/>
                <w:szCs w:val="24"/>
                <w:lang w:eastAsia="tr-TR"/>
              </w:rPr>
              <w:lastRenderedPageBreak/>
              <w:t>13.</w:t>
            </w:r>
            <w:r w:rsidRPr="00985D9C">
              <w:rPr>
                <w:rFonts w:ascii="Times New Roman" w:eastAsia="Times New Roman" w:hAnsi="Times New Roman" w:cs="Times New Roman"/>
                <w:color w:val="000000"/>
                <w:sz w:val="24"/>
                <w:szCs w:val="24"/>
                <w:lang w:eastAsia="tr-TR"/>
              </w:rPr>
              <w:t xml:space="preserve"> Halk şiirimizin güçlü soluklu bir şairidir. Kendini yedi yaşından itibaren saza, söze, şiire ve tür</w:t>
            </w:r>
            <w:r w:rsidRPr="00985D9C">
              <w:rPr>
                <w:rFonts w:ascii="Times New Roman" w:eastAsia="Times New Roman" w:hAnsi="Times New Roman" w:cs="Times New Roman"/>
                <w:color w:val="000000"/>
                <w:sz w:val="24"/>
                <w:szCs w:val="24"/>
                <w:lang w:eastAsia="tr-TR"/>
              </w:rPr>
              <w:softHyphen/>
              <w:t>küye vererek dış dünyasının karanlığını, gönül dünyası ile aydınlatmıştır. Gönül sözüyle yazdı</w:t>
            </w:r>
            <w:r w:rsidRPr="00985D9C">
              <w:rPr>
                <w:rFonts w:ascii="Times New Roman" w:eastAsia="Times New Roman" w:hAnsi="Times New Roman" w:cs="Times New Roman"/>
                <w:color w:val="000000"/>
                <w:sz w:val="24"/>
                <w:szCs w:val="24"/>
                <w:lang w:eastAsia="tr-TR"/>
              </w:rPr>
              <w:softHyphen/>
              <w:t>ğı şiirlerinde birlik, beraberlik, yurt sevgisi, gü</w:t>
            </w:r>
            <w:r w:rsidRPr="00985D9C">
              <w:rPr>
                <w:rFonts w:ascii="Times New Roman" w:eastAsia="Times New Roman" w:hAnsi="Times New Roman" w:cs="Times New Roman"/>
                <w:color w:val="000000"/>
                <w:sz w:val="24"/>
                <w:szCs w:val="24"/>
                <w:lang w:eastAsia="tr-TR"/>
              </w:rPr>
              <w:softHyphen/>
              <w:t>zellik, gurbet, ayrılık duygularını dile getirmiştir.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b/>
                <w:color w:val="000000"/>
                <w:sz w:val="24"/>
                <w:szCs w:val="24"/>
                <w:lang w:eastAsia="tr-TR"/>
              </w:rPr>
            </w:pPr>
            <w:r w:rsidRPr="0027663A">
              <w:rPr>
                <w:rFonts w:ascii="Times New Roman" w:eastAsia="Times New Roman" w:hAnsi="Times New Roman" w:cs="Times New Roman"/>
                <w:b/>
                <w:color w:val="000000"/>
                <w:sz w:val="24"/>
                <w:szCs w:val="24"/>
                <w:lang w:eastAsia="tr-TR"/>
              </w:rPr>
              <w:t>Bu parçada tanıtılan şair aşağıdakilerden hangisidir? (1991/ÖSYS)</w:t>
            </w:r>
          </w:p>
          <w:p w:rsidR="009336F5" w:rsidRDefault="009336F5" w:rsidP="00D55D30">
            <w:pPr>
              <w:spacing w:after="0" w:line="360" w:lineRule="auto"/>
              <w:rPr>
                <w:rFonts w:ascii="Times New Roman" w:eastAsia="Times New Roman" w:hAnsi="Times New Roman" w:cs="Times New Roman"/>
                <w:b/>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Yunus Emre</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Pir Sultan Abdal</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Karacaoğlan</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Âşık Veysel</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Dadaloğlu</w:t>
            </w: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854BC3" w:rsidRDefault="00854BC3"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854BC3" w:rsidRDefault="00854BC3" w:rsidP="00D55D30">
            <w:pPr>
              <w:spacing w:after="0" w:line="360" w:lineRule="auto"/>
              <w:rPr>
                <w:rFonts w:ascii="Times New Roman" w:eastAsia="Times New Roman" w:hAnsi="Times New Roman" w:cs="Times New Roman"/>
                <w:color w:val="484848"/>
                <w:sz w:val="24"/>
                <w:szCs w:val="24"/>
                <w:lang w:eastAsia="tr-TR"/>
              </w:rPr>
            </w:pPr>
          </w:p>
          <w:p w:rsidR="00854BC3" w:rsidRDefault="00854BC3" w:rsidP="00D55D30">
            <w:pPr>
              <w:spacing w:after="0" w:line="360" w:lineRule="auto"/>
              <w:rPr>
                <w:rFonts w:ascii="Times New Roman" w:eastAsia="Times New Roman" w:hAnsi="Times New Roman" w:cs="Times New Roman"/>
                <w:color w:val="484848"/>
                <w:sz w:val="24"/>
                <w:szCs w:val="24"/>
                <w:lang w:eastAsia="tr-TR"/>
              </w:rPr>
            </w:pPr>
          </w:p>
          <w:p w:rsidR="00854BC3" w:rsidRDefault="00854BC3"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854BC3" w:rsidRDefault="00854BC3" w:rsidP="00D55D30">
            <w:pPr>
              <w:spacing w:after="0" w:line="360" w:lineRule="auto"/>
              <w:rPr>
                <w:rFonts w:ascii="Times New Roman" w:eastAsia="Times New Roman" w:hAnsi="Times New Roman" w:cs="Times New Roman"/>
                <w:color w:val="484848"/>
                <w:sz w:val="24"/>
                <w:szCs w:val="24"/>
                <w:lang w:eastAsia="tr-TR"/>
              </w:rPr>
            </w:pPr>
          </w:p>
          <w:p w:rsidR="00854BC3" w:rsidRDefault="00854BC3" w:rsidP="00D55D30">
            <w:pPr>
              <w:spacing w:after="0" w:line="360" w:lineRule="auto"/>
              <w:rPr>
                <w:rFonts w:ascii="Times New Roman" w:eastAsia="Times New Roman" w:hAnsi="Times New Roman" w:cs="Times New Roman"/>
                <w:color w:val="484848"/>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r w:rsidRPr="009336F5">
              <w:rPr>
                <w:rFonts w:ascii="Times New Roman" w:eastAsia="Times New Roman" w:hAnsi="Times New Roman" w:cs="Times New Roman"/>
                <w:b/>
                <w:color w:val="FF0000"/>
                <w:sz w:val="24"/>
                <w:szCs w:val="24"/>
                <w:lang w:eastAsia="tr-TR"/>
              </w:rPr>
              <w:lastRenderedPageBreak/>
              <w:t>14</w:t>
            </w:r>
            <w:r w:rsidRPr="0027663A">
              <w:rPr>
                <w:rFonts w:ascii="Times New Roman" w:eastAsia="Times New Roman" w:hAnsi="Times New Roman" w:cs="Times New Roman"/>
                <w:b/>
                <w:color w:val="000000"/>
                <w:sz w:val="24"/>
                <w:szCs w:val="24"/>
                <w:lang w:eastAsia="tr-TR"/>
              </w:rPr>
              <w:t>. Aşağıdaki dizelerin hangisi bir taşlamadan alınmış olabilir? (1992/ÖSYS)</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Ayna almış perçem düzer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Zülfün tarayı tarayı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Kırık çanağı yok ayran içecek</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Kahveye gelir de fincan beğenmez</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Eğil dağlar eğil üstünden aşam</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Yeni talim gelmiş varam alışam</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Güzel gitti diye pınar ağladı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Acıdı yüreğim yandı pınara</w:t>
            </w:r>
          </w:p>
          <w:p w:rsidR="009336F5" w:rsidRPr="0027663A"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Avcılardan kaçmış ceylan misali</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Geçmiş dağdan dağa yoktur durağı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color w:val="FF0000"/>
                <w:sz w:val="24"/>
                <w:szCs w:val="24"/>
                <w:lang w:eastAsia="tr-TR"/>
              </w:rPr>
            </w:pPr>
          </w:p>
          <w:p w:rsidR="009336F5" w:rsidRDefault="009336F5" w:rsidP="00D55D30">
            <w:pPr>
              <w:spacing w:after="0" w:line="360" w:lineRule="auto"/>
              <w:rPr>
                <w:rFonts w:ascii="Times New Roman" w:eastAsia="Times New Roman" w:hAnsi="Times New Roman" w:cs="Times New Roman"/>
                <w:color w:val="FF0000"/>
                <w:sz w:val="24"/>
                <w:szCs w:val="24"/>
                <w:lang w:eastAsia="tr-TR"/>
              </w:rPr>
            </w:pPr>
          </w:p>
          <w:p w:rsidR="007965E3" w:rsidRDefault="007965E3" w:rsidP="00D55D30">
            <w:pPr>
              <w:spacing w:after="0" w:line="360" w:lineRule="auto"/>
              <w:rPr>
                <w:rFonts w:ascii="Times New Roman" w:eastAsia="Times New Roman" w:hAnsi="Times New Roman" w:cs="Times New Roman"/>
                <w:b/>
                <w:color w:val="FF0000"/>
                <w:sz w:val="24"/>
                <w:szCs w:val="24"/>
                <w:lang w:eastAsia="tr-TR"/>
              </w:rPr>
            </w:pPr>
          </w:p>
          <w:p w:rsidR="007965E3" w:rsidRDefault="007965E3" w:rsidP="00D55D30">
            <w:pPr>
              <w:spacing w:after="0" w:line="360" w:lineRule="auto"/>
              <w:rPr>
                <w:rFonts w:ascii="Times New Roman" w:eastAsia="Times New Roman" w:hAnsi="Times New Roman" w:cs="Times New Roman"/>
                <w:b/>
                <w:color w:val="FF0000"/>
                <w:sz w:val="24"/>
                <w:szCs w:val="24"/>
                <w:lang w:eastAsia="tr-TR"/>
              </w:rPr>
            </w:pPr>
          </w:p>
          <w:p w:rsidR="00CE30EC" w:rsidRDefault="00CE30EC"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r w:rsidRPr="00AF439A">
              <w:rPr>
                <w:rFonts w:ascii="Times New Roman" w:eastAsia="Times New Roman" w:hAnsi="Times New Roman" w:cs="Times New Roman"/>
                <w:b/>
                <w:color w:val="FF0000"/>
                <w:sz w:val="24"/>
                <w:szCs w:val="24"/>
                <w:lang w:eastAsia="tr-TR"/>
              </w:rPr>
              <w:t>15</w:t>
            </w:r>
            <w:r w:rsidRPr="009336F5">
              <w:rPr>
                <w:rFonts w:ascii="Times New Roman" w:eastAsia="Times New Roman" w:hAnsi="Times New Roman" w:cs="Times New Roman"/>
                <w:b/>
                <w:color w:val="FF0000"/>
                <w:sz w:val="24"/>
                <w:szCs w:val="24"/>
                <w:lang w:eastAsia="tr-TR"/>
              </w:rPr>
              <w:t>.</w:t>
            </w:r>
            <w:r w:rsidRPr="0027663A">
              <w:rPr>
                <w:rFonts w:ascii="Times New Roman" w:eastAsia="Times New Roman" w:hAnsi="Times New Roman" w:cs="Times New Roman"/>
                <w:b/>
                <w:color w:val="000000"/>
                <w:sz w:val="24"/>
                <w:szCs w:val="24"/>
                <w:lang w:eastAsia="tr-TR"/>
              </w:rPr>
              <w:t xml:space="preserve"> Aşağıdakilerden hangisi Karagöz, Meddah ve Ortaoyunu gibi seyirlik halk oyunlarının ortak özelliklerinden biri </w:t>
            </w:r>
            <w:r w:rsidRPr="0027663A">
              <w:rPr>
                <w:rFonts w:ascii="Times New Roman" w:eastAsia="Times New Roman" w:hAnsi="Times New Roman" w:cs="Times New Roman"/>
                <w:b/>
                <w:color w:val="000000"/>
                <w:sz w:val="24"/>
                <w:szCs w:val="24"/>
                <w:u w:val="single"/>
                <w:lang w:eastAsia="tr-TR"/>
              </w:rPr>
              <w:t>değildir</w:t>
            </w:r>
            <w:r w:rsidRPr="0027663A">
              <w:rPr>
                <w:rFonts w:ascii="Times New Roman" w:eastAsia="Times New Roman" w:hAnsi="Times New Roman" w:cs="Times New Roman"/>
                <w:b/>
                <w:color w:val="000000"/>
                <w:sz w:val="24"/>
                <w:szCs w:val="24"/>
                <w:lang w:eastAsia="tr-TR"/>
              </w:rPr>
              <w:t>?(1992/ÖSYS)</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Göze ve kulağa seslenmeleri</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Güldürü öğesine yer vermeleri</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Şive taklitlerinden yararlanmaları</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Tek kişilik gösteri olmaları</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Sözlü tiyatro örneği olmaları</w:t>
            </w:r>
          </w:p>
          <w:p w:rsidR="009336F5" w:rsidRDefault="009336F5"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color w:val="484848"/>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336F5">
              <w:rPr>
                <w:rFonts w:ascii="Times New Roman" w:eastAsia="Times New Roman" w:hAnsi="Times New Roman" w:cs="Times New Roman"/>
                <w:b/>
                <w:color w:val="FF0000"/>
                <w:sz w:val="24"/>
                <w:szCs w:val="24"/>
                <w:lang w:eastAsia="tr-TR"/>
              </w:rPr>
              <w:t>16.</w:t>
            </w:r>
            <w:r w:rsidRPr="0027663A">
              <w:rPr>
                <w:rFonts w:ascii="Times New Roman" w:eastAsia="Times New Roman" w:hAnsi="Times New Roman" w:cs="Times New Roman"/>
                <w:b/>
                <w:color w:val="000000"/>
                <w:sz w:val="24"/>
                <w:szCs w:val="24"/>
                <w:lang w:eastAsia="tr-TR"/>
              </w:rPr>
              <w:t xml:space="preserve"> Divan edebiyatındaki “gazel”in konu bakı</w:t>
            </w:r>
            <w:r w:rsidRPr="0027663A">
              <w:rPr>
                <w:rFonts w:ascii="Times New Roman" w:eastAsia="Times New Roman" w:hAnsi="Times New Roman" w:cs="Times New Roman"/>
                <w:b/>
                <w:color w:val="000000"/>
                <w:sz w:val="24"/>
                <w:szCs w:val="24"/>
                <w:lang w:eastAsia="tr-TR"/>
              </w:rPr>
              <w:softHyphen/>
              <w:t>mından Halk edebiyatındaki benzeri aşağı</w:t>
            </w:r>
            <w:r w:rsidRPr="0027663A">
              <w:rPr>
                <w:rFonts w:ascii="Times New Roman" w:eastAsia="Times New Roman" w:hAnsi="Times New Roman" w:cs="Times New Roman"/>
                <w:b/>
                <w:color w:val="000000"/>
                <w:sz w:val="24"/>
                <w:szCs w:val="24"/>
                <w:lang w:eastAsia="tr-TR"/>
              </w:rPr>
              <w:softHyphen/>
              <w:t xml:space="preserve">dakilerden </w:t>
            </w:r>
            <w:r>
              <w:rPr>
                <w:rFonts w:ascii="Times New Roman" w:eastAsia="Times New Roman" w:hAnsi="Times New Roman" w:cs="Times New Roman"/>
                <w:b/>
                <w:color w:val="000000"/>
                <w:sz w:val="24"/>
                <w:szCs w:val="24"/>
                <w:lang w:eastAsia="tr-TR"/>
              </w:rPr>
              <w:t>hangisidir?</w:t>
            </w:r>
            <w:r w:rsidRPr="0027663A">
              <w:rPr>
                <w:rFonts w:ascii="Times New Roman" w:eastAsia="Times New Roman" w:hAnsi="Times New Roman" w:cs="Times New Roman"/>
                <w:b/>
                <w:color w:val="000000"/>
                <w:sz w:val="24"/>
                <w:szCs w:val="24"/>
                <w:lang w:eastAsia="tr-TR"/>
              </w:rPr>
              <w:t>(1992/ÖSYS</w:t>
            </w:r>
            <w:r w:rsidRPr="00985D9C">
              <w:rPr>
                <w:rFonts w:ascii="Times New Roman" w:eastAsia="Times New Roman" w:hAnsi="Times New Roman" w:cs="Times New Roman"/>
                <w:color w:val="000000"/>
                <w:sz w:val="24"/>
                <w:szCs w:val="24"/>
                <w:lang w:eastAsia="tr-TR"/>
              </w:rPr>
              <w:t>)</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A) Varsağı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B) Destan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Türkü</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D) Koşma </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Nefes</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b/>
                <w:color w:val="FF0000"/>
                <w:sz w:val="24"/>
                <w:szCs w:val="24"/>
                <w:lang w:eastAsia="tr-TR"/>
              </w:rPr>
            </w:pPr>
          </w:p>
          <w:p w:rsidR="009336F5" w:rsidRDefault="009336F5"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336F5">
              <w:rPr>
                <w:rFonts w:ascii="Times New Roman" w:eastAsia="Times New Roman" w:hAnsi="Times New Roman" w:cs="Times New Roman"/>
                <w:b/>
                <w:color w:val="FF0000"/>
                <w:sz w:val="24"/>
                <w:szCs w:val="24"/>
                <w:lang w:eastAsia="tr-TR"/>
              </w:rPr>
              <w:t>17</w:t>
            </w:r>
            <w:r w:rsidRPr="00985D9C">
              <w:rPr>
                <w:rFonts w:ascii="Times New Roman" w:eastAsia="Times New Roman" w:hAnsi="Times New Roman" w:cs="Times New Roman"/>
                <w:color w:val="000000"/>
                <w:sz w:val="24"/>
                <w:szCs w:val="24"/>
                <w:lang w:eastAsia="tr-TR"/>
              </w:rPr>
              <w:t>. Bahçelerde gül gerek</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Güllere bülbül gerek</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Senin gibi güzele</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Bencileyin kul gerek</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r w:rsidRPr="0027663A">
              <w:rPr>
                <w:rFonts w:ascii="Times New Roman" w:eastAsia="Times New Roman" w:hAnsi="Times New Roman" w:cs="Times New Roman"/>
                <w:b/>
                <w:color w:val="000000"/>
                <w:sz w:val="24"/>
                <w:szCs w:val="24"/>
                <w:lang w:eastAsia="tr-TR"/>
              </w:rPr>
              <w:t>Bu dörtlüğün nazım biçimi aşağıdakilerden hangisidir? (1994/ÖSYS)</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A) Divan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B) Varsağı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Destan</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D) Koşma </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Mani</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336F5">
              <w:rPr>
                <w:rFonts w:ascii="Times New Roman" w:eastAsia="Times New Roman" w:hAnsi="Times New Roman" w:cs="Times New Roman"/>
                <w:b/>
                <w:color w:val="FF0000"/>
                <w:sz w:val="24"/>
                <w:szCs w:val="24"/>
                <w:lang w:eastAsia="tr-TR"/>
              </w:rPr>
              <w:lastRenderedPageBreak/>
              <w:t>18.</w:t>
            </w:r>
            <w:r w:rsidRPr="00985D9C">
              <w:rPr>
                <w:rFonts w:ascii="Times New Roman" w:eastAsia="Times New Roman" w:hAnsi="Times New Roman" w:cs="Times New Roman"/>
                <w:color w:val="000000"/>
                <w:sz w:val="24"/>
                <w:szCs w:val="24"/>
                <w:lang w:eastAsia="tr-TR"/>
              </w:rPr>
              <w:t xml:space="preserve"> Düzenleyicisi bilinmez, halkın geleneğinden oluşur. Çağdan çağa ve yöreden yöreye içeriğinde olun, biçiminde olsun değişikliklere uğrayabilir. Her zaman bir ezgiyle söylenir.</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C31961" w:rsidRDefault="00C31961" w:rsidP="00D55D30">
            <w:pPr>
              <w:spacing w:after="0" w:line="360" w:lineRule="auto"/>
              <w:rPr>
                <w:rFonts w:ascii="Times New Roman" w:eastAsia="Times New Roman" w:hAnsi="Times New Roman" w:cs="Times New Roman"/>
                <w:b/>
                <w:color w:val="000000"/>
                <w:sz w:val="24"/>
                <w:szCs w:val="24"/>
                <w:lang w:eastAsia="tr-TR"/>
              </w:rPr>
            </w:pPr>
          </w:p>
          <w:p w:rsidR="00C31961" w:rsidRDefault="00C31961" w:rsidP="00D55D30">
            <w:pPr>
              <w:spacing w:after="0" w:line="360" w:lineRule="auto"/>
              <w:rPr>
                <w:rFonts w:ascii="Times New Roman" w:eastAsia="Times New Roman" w:hAnsi="Times New Roman" w:cs="Times New Roman"/>
                <w:b/>
                <w:color w:val="000000"/>
                <w:sz w:val="24"/>
                <w:szCs w:val="24"/>
                <w:lang w:eastAsia="tr-TR"/>
              </w:rPr>
            </w:pP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r w:rsidRPr="0027663A">
              <w:rPr>
                <w:rFonts w:ascii="Times New Roman" w:eastAsia="Times New Roman" w:hAnsi="Times New Roman" w:cs="Times New Roman"/>
                <w:b/>
                <w:color w:val="000000"/>
                <w:sz w:val="24"/>
                <w:szCs w:val="24"/>
                <w:lang w:eastAsia="tr-TR"/>
              </w:rPr>
              <w:t>Bu parçada aşağıdakilerden hangisinden söz edilmektedir? (1995/ÖSYS)</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A) Türkü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B) Şarkı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Gazel</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 xml:space="preserve">D) Mesnevi </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Koşma</w:t>
            </w:r>
          </w:p>
          <w:p w:rsidR="007965E3" w:rsidRDefault="007965E3" w:rsidP="00D55D30">
            <w:pPr>
              <w:spacing w:after="0" w:line="360" w:lineRule="auto"/>
              <w:rPr>
                <w:rFonts w:ascii="Times New Roman" w:eastAsia="Times New Roman" w:hAnsi="Times New Roman" w:cs="Times New Roman"/>
                <w:b/>
                <w:color w:val="FF0000"/>
                <w:sz w:val="24"/>
                <w:szCs w:val="24"/>
                <w:lang w:eastAsia="tr-TR"/>
              </w:rPr>
            </w:pPr>
          </w:p>
          <w:p w:rsidR="007965E3" w:rsidRDefault="007965E3" w:rsidP="00D55D30">
            <w:pPr>
              <w:spacing w:after="0" w:line="360" w:lineRule="auto"/>
              <w:rPr>
                <w:rFonts w:ascii="Times New Roman" w:eastAsia="Times New Roman" w:hAnsi="Times New Roman" w:cs="Times New Roman"/>
                <w:b/>
                <w:color w:val="FF0000"/>
                <w:sz w:val="24"/>
                <w:szCs w:val="24"/>
                <w:lang w:eastAsia="tr-TR"/>
              </w:rPr>
            </w:pPr>
          </w:p>
          <w:p w:rsidR="00C31961" w:rsidRDefault="00C31961" w:rsidP="00D55D30">
            <w:pPr>
              <w:spacing w:after="0" w:line="360" w:lineRule="auto"/>
              <w:rPr>
                <w:rFonts w:ascii="Times New Roman" w:eastAsia="Times New Roman" w:hAnsi="Times New Roman" w:cs="Times New Roman"/>
                <w:b/>
                <w:color w:val="FF0000"/>
                <w:sz w:val="24"/>
                <w:szCs w:val="24"/>
                <w:lang w:eastAsia="tr-TR"/>
              </w:rPr>
            </w:pPr>
          </w:p>
          <w:p w:rsidR="00C31961" w:rsidRDefault="00C31961" w:rsidP="00D55D30">
            <w:pPr>
              <w:spacing w:after="0" w:line="360" w:lineRule="auto"/>
              <w:rPr>
                <w:rFonts w:ascii="Times New Roman" w:eastAsia="Times New Roman" w:hAnsi="Times New Roman" w:cs="Times New Roman"/>
                <w:b/>
                <w:color w:val="FF0000"/>
                <w:sz w:val="24"/>
                <w:szCs w:val="24"/>
                <w:lang w:eastAsia="tr-TR"/>
              </w:rPr>
            </w:pPr>
          </w:p>
          <w:p w:rsidR="00C31961" w:rsidRDefault="00C31961"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C31961" w:rsidRDefault="00C31961" w:rsidP="00D55D30">
            <w:pPr>
              <w:spacing w:after="0" w:line="360" w:lineRule="auto"/>
              <w:rPr>
                <w:rFonts w:ascii="Times New Roman" w:eastAsia="Times New Roman" w:hAnsi="Times New Roman" w:cs="Times New Roman"/>
                <w:b/>
                <w:color w:val="FF0000"/>
                <w:sz w:val="24"/>
                <w:szCs w:val="24"/>
                <w:lang w:eastAsia="tr-TR"/>
              </w:rPr>
            </w:pP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sidRPr="009336F5">
              <w:rPr>
                <w:rFonts w:ascii="Times New Roman" w:eastAsia="Times New Roman" w:hAnsi="Times New Roman" w:cs="Times New Roman"/>
                <w:b/>
                <w:color w:val="FF0000"/>
                <w:sz w:val="24"/>
                <w:szCs w:val="24"/>
                <w:lang w:eastAsia="tr-TR"/>
              </w:rPr>
              <w:lastRenderedPageBreak/>
              <w:t>19.</w:t>
            </w:r>
            <w:r w:rsidRPr="00985D9C">
              <w:rPr>
                <w:rFonts w:ascii="Times New Roman" w:eastAsia="Times New Roman" w:hAnsi="Times New Roman" w:cs="Times New Roman"/>
                <w:color w:val="000000"/>
                <w:sz w:val="24"/>
                <w:szCs w:val="24"/>
                <w:lang w:eastAsia="tr-TR"/>
              </w:rPr>
              <w:t xml:space="preserve"> Onu Halk şairi saymak bir bakıma yanlıştır. Ama o, halka, halkın diliyle seslenmiş, halkın şairi olabilmiştir. Zaten başarısının sırlarından biri de budur. Hece ile söylediği şiirlerinden başka bir Divan oluşturacak kadar, aruzla yazılmış şiirleri de vardı. Yaşamı üzerine kesin bilgiler yoktur. Risaletü’n-Nushiye adlı mesne</w:t>
            </w:r>
            <w:r w:rsidRPr="00985D9C">
              <w:rPr>
                <w:rFonts w:ascii="Times New Roman" w:eastAsia="Times New Roman" w:hAnsi="Times New Roman" w:cs="Times New Roman"/>
                <w:color w:val="000000"/>
                <w:sz w:val="24"/>
                <w:szCs w:val="24"/>
                <w:lang w:eastAsia="tr-TR"/>
              </w:rPr>
              <w:softHyphen/>
              <w:t>visinin yazılış tarihinden yola çıkarak XIII. yüzyılda yaşadığı konusunda birleşi</w:t>
            </w:r>
            <w:r>
              <w:rPr>
                <w:rFonts w:ascii="Times New Roman" w:eastAsia="Times New Roman" w:hAnsi="Times New Roman" w:cs="Times New Roman"/>
                <w:color w:val="000000"/>
                <w:sz w:val="24"/>
                <w:szCs w:val="24"/>
                <w:lang w:eastAsia="tr-TR"/>
              </w:rPr>
              <w:t>lmis</w:t>
            </w:r>
            <w:r w:rsidRPr="00985D9C">
              <w:rPr>
                <w:rFonts w:ascii="Times New Roman" w:eastAsia="Times New Roman" w:hAnsi="Times New Roman" w:cs="Times New Roman"/>
                <w:color w:val="000000"/>
                <w:sz w:val="24"/>
                <w:szCs w:val="24"/>
                <w:lang w:eastAsia="tr-TR"/>
              </w:rPr>
              <w:t>tir.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9336F5" w:rsidRDefault="009336F5" w:rsidP="00D55D30">
            <w:pPr>
              <w:spacing w:after="0" w:line="360" w:lineRule="auto"/>
              <w:rPr>
                <w:rFonts w:ascii="Times New Roman" w:eastAsia="Times New Roman" w:hAnsi="Times New Roman" w:cs="Times New Roman"/>
                <w:b/>
                <w:color w:val="000000"/>
                <w:sz w:val="24"/>
                <w:szCs w:val="24"/>
                <w:lang w:eastAsia="tr-TR"/>
              </w:rPr>
            </w:pPr>
            <w:r w:rsidRPr="0027663A">
              <w:rPr>
                <w:rFonts w:ascii="Times New Roman" w:eastAsia="Times New Roman" w:hAnsi="Times New Roman" w:cs="Times New Roman"/>
                <w:b/>
                <w:color w:val="000000"/>
                <w:sz w:val="24"/>
                <w:szCs w:val="24"/>
                <w:lang w:eastAsia="tr-TR"/>
              </w:rPr>
              <w:t>Bu parçada sözü edilen şair aşağıdakiler</w:t>
            </w:r>
            <w:r w:rsidRPr="0027663A">
              <w:rPr>
                <w:rFonts w:ascii="Times New Roman" w:eastAsia="Times New Roman" w:hAnsi="Times New Roman" w:cs="Times New Roman"/>
                <w:b/>
                <w:color w:val="000000"/>
                <w:sz w:val="24"/>
                <w:szCs w:val="24"/>
                <w:lang w:eastAsia="tr-TR"/>
              </w:rPr>
              <w:softHyphen/>
              <w:t>den hangisidir? (1996/ÖSYS)</w:t>
            </w:r>
          </w:p>
          <w:p w:rsidR="009336F5" w:rsidRPr="0027663A" w:rsidRDefault="009336F5" w:rsidP="00D55D30">
            <w:pPr>
              <w:spacing w:after="0" w:line="360" w:lineRule="auto"/>
              <w:rPr>
                <w:rFonts w:ascii="Times New Roman" w:eastAsia="Times New Roman" w:hAnsi="Times New Roman" w:cs="Times New Roman"/>
                <w:b/>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Pir Sultan Abdal</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Hacı Bayram Veli</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Yunus Emre</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Pr>
                <w:rFonts w:ascii="Times New Roman" w:eastAsia="Times New Roman" w:hAnsi="Times New Roman" w:cs="Times New Roman"/>
                <w:color w:val="000000"/>
                <w:sz w:val="24"/>
                <w:szCs w:val="24"/>
                <w:lang w:eastAsia="tr-TR"/>
              </w:rPr>
              <w:t xml:space="preserve">D) Mevlana Celale </w:t>
            </w:r>
            <w:r w:rsidRPr="00985D9C">
              <w:rPr>
                <w:rFonts w:ascii="Times New Roman" w:eastAsia="Times New Roman" w:hAnsi="Times New Roman" w:cs="Times New Roman"/>
                <w:color w:val="000000"/>
                <w:sz w:val="24"/>
                <w:szCs w:val="24"/>
                <w:lang w:eastAsia="tr-TR"/>
              </w:rPr>
              <w:t>din Rumi</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 Kaygısı</w:t>
            </w:r>
            <w:r w:rsidRPr="00985D9C">
              <w:rPr>
                <w:rFonts w:ascii="Times New Roman" w:eastAsia="Times New Roman" w:hAnsi="Times New Roman" w:cs="Times New Roman"/>
                <w:color w:val="000000"/>
                <w:sz w:val="24"/>
                <w:szCs w:val="24"/>
                <w:lang w:eastAsia="tr-TR"/>
              </w:rPr>
              <w:t>z Abdal</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12550B" w:rsidRDefault="0012550B"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854BC3" w:rsidRDefault="00854BC3" w:rsidP="00D55D30">
            <w:pPr>
              <w:spacing w:after="0" w:line="360" w:lineRule="auto"/>
              <w:rPr>
                <w:rFonts w:ascii="Times New Roman" w:eastAsia="Times New Roman" w:hAnsi="Times New Roman" w:cs="Times New Roman"/>
                <w:b/>
                <w:color w:val="FF0000"/>
                <w:sz w:val="24"/>
                <w:szCs w:val="24"/>
                <w:lang w:eastAsia="tr-TR"/>
              </w:rPr>
            </w:pPr>
          </w:p>
          <w:p w:rsidR="00C31961" w:rsidRDefault="00C31961" w:rsidP="00D55D30">
            <w:pPr>
              <w:spacing w:after="0" w:line="360" w:lineRule="auto"/>
              <w:rPr>
                <w:rFonts w:ascii="Times New Roman" w:eastAsia="Times New Roman" w:hAnsi="Times New Roman" w:cs="Times New Roman"/>
                <w:b/>
                <w:color w:val="FF0000"/>
                <w:sz w:val="24"/>
                <w:szCs w:val="24"/>
                <w:lang w:eastAsia="tr-TR"/>
              </w:rPr>
            </w:pPr>
          </w:p>
          <w:p w:rsidR="00700CA7" w:rsidRDefault="00700CA7" w:rsidP="00D55D30">
            <w:pPr>
              <w:spacing w:after="0" w:line="360" w:lineRule="auto"/>
              <w:rPr>
                <w:rFonts w:ascii="Times New Roman" w:eastAsia="Times New Roman" w:hAnsi="Times New Roman" w:cs="Times New Roman"/>
                <w:b/>
                <w:color w:val="FF0000"/>
                <w:sz w:val="24"/>
                <w:szCs w:val="24"/>
                <w:lang w:eastAsia="tr-TR"/>
              </w:rPr>
            </w:pPr>
          </w:p>
          <w:p w:rsidR="009336F5" w:rsidRPr="0027663A" w:rsidRDefault="009336F5" w:rsidP="00D55D30">
            <w:pPr>
              <w:spacing w:after="0" w:line="360" w:lineRule="auto"/>
              <w:rPr>
                <w:rFonts w:ascii="Times New Roman" w:eastAsia="Times New Roman" w:hAnsi="Times New Roman" w:cs="Times New Roman"/>
                <w:b/>
                <w:color w:val="484848"/>
                <w:sz w:val="24"/>
                <w:szCs w:val="24"/>
                <w:lang w:eastAsia="tr-TR"/>
              </w:rPr>
            </w:pPr>
            <w:r w:rsidRPr="009336F5">
              <w:rPr>
                <w:rFonts w:ascii="Times New Roman" w:eastAsia="Times New Roman" w:hAnsi="Times New Roman" w:cs="Times New Roman"/>
                <w:b/>
                <w:color w:val="FF0000"/>
                <w:sz w:val="24"/>
                <w:szCs w:val="24"/>
                <w:lang w:eastAsia="tr-TR"/>
              </w:rPr>
              <w:lastRenderedPageBreak/>
              <w:t>20.</w:t>
            </w:r>
            <w:r w:rsidRPr="0027663A">
              <w:rPr>
                <w:rFonts w:ascii="Times New Roman" w:eastAsia="Times New Roman" w:hAnsi="Times New Roman" w:cs="Times New Roman"/>
                <w:b/>
                <w:color w:val="000000"/>
                <w:sz w:val="24"/>
                <w:szCs w:val="24"/>
                <w:lang w:eastAsia="tr-TR"/>
              </w:rPr>
              <w:t xml:space="preserve"> Halk hikayeleriyle ilgili olarak aşağıdaki yargılardan hangisi </w:t>
            </w:r>
            <w:r w:rsidRPr="0027663A">
              <w:rPr>
                <w:rFonts w:ascii="Times New Roman" w:eastAsia="Times New Roman" w:hAnsi="Times New Roman" w:cs="Times New Roman"/>
                <w:b/>
                <w:color w:val="000000"/>
                <w:sz w:val="24"/>
                <w:szCs w:val="24"/>
                <w:u w:val="single"/>
                <w:lang w:eastAsia="tr-TR"/>
              </w:rPr>
              <w:t>yanlıştır</w:t>
            </w:r>
            <w:r>
              <w:rPr>
                <w:rFonts w:ascii="Times New Roman" w:eastAsia="Times New Roman" w:hAnsi="Times New Roman" w:cs="Times New Roman"/>
                <w:b/>
                <w:color w:val="000000"/>
                <w:sz w:val="24"/>
                <w:szCs w:val="24"/>
                <w:lang w:eastAsia="tr-TR"/>
              </w:rPr>
              <w:t>?</w:t>
            </w:r>
            <w:r w:rsidRPr="0027663A">
              <w:rPr>
                <w:rFonts w:ascii="Times New Roman" w:eastAsia="Times New Roman" w:hAnsi="Times New Roman" w:cs="Times New Roman"/>
                <w:b/>
                <w:color w:val="000000"/>
                <w:sz w:val="24"/>
                <w:szCs w:val="24"/>
                <w:lang w:eastAsia="tr-TR"/>
              </w:rPr>
              <w:t>(1997/ÖSYS)</w:t>
            </w:r>
          </w:p>
          <w:p w:rsidR="009336F5" w:rsidRDefault="009336F5" w:rsidP="00D55D30">
            <w:pPr>
              <w:spacing w:after="0" w:line="360" w:lineRule="auto"/>
              <w:rPr>
                <w:rFonts w:ascii="Times New Roman" w:eastAsia="Times New Roman" w:hAnsi="Times New Roman" w:cs="Times New Roman"/>
                <w:color w:val="000000"/>
                <w:sz w:val="24"/>
                <w:szCs w:val="24"/>
                <w:lang w:eastAsia="tr-TR"/>
              </w:rPr>
            </w:pP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A) Sevgi ve kahramanlık konuları işlenir.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B) Kişiler gerçek yaşamdakilere yakındır.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C) Oluşturdukları çağlardaki sosyal yapıyı ve iç mücadeleleri yansıtır.</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r w:rsidRPr="00985D9C">
              <w:rPr>
                <w:rFonts w:ascii="Times New Roman" w:eastAsia="Times New Roman" w:hAnsi="Times New Roman" w:cs="Times New Roman"/>
                <w:color w:val="000000"/>
                <w:sz w:val="24"/>
                <w:szCs w:val="24"/>
                <w:lang w:eastAsia="tr-TR"/>
              </w:rPr>
              <w:t>D) Anlatım tümüyle nesre dayalıdır.</w:t>
            </w:r>
          </w:p>
          <w:p w:rsidR="009336F5" w:rsidRDefault="009336F5" w:rsidP="00D55D30">
            <w:pPr>
              <w:spacing w:after="225"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E) Anlatıcıları okur yazar, az çok kültürlü kişilerdir.</w:t>
            </w:r>
          </w:p>
          <w:p w:rsidR="000E641A" w:rsidRDefault="000E641A" w:rsidP="00D55D30">
            <w:pPr>
              <w:spacing w:before="75"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before="75"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before="75"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before="75"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before="75"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before="75"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before="75" w:after="0" w:line="360" w:lineRule="auto"/>
              <w:rPr>
                <w:rFonts w:ascii="Times New Roman" w:eastAsia="Times New Roman" w:hAnsi="Times New Roman" w:cs="Times New Roman"/>
                <w:b/>
                <w:color w:val="FF0000"/>
                <w:sz w:val="24"/>
                <w:szCs w:val="24"/>
                <w:lang w:eastAsia="tr-TR"/>
              </w:rPr>
            </w:pPr>
          </w:p>
          <w:p w:rsidR="000E641A" w:rsidRDefault="000E641A" w:rsidP="00D55D30">
            <w:pPr>
              <w:spacing w:before="75" w:after="0" w:line="360" w:lineRule="auto"/>
              <w:rPr>
                <w:rFonts w:ascii="Times New Roman" w:eastAsia="Times New Roman" w:hAnsi="Times New Roman" w:cs="Times New Roman"/>
                <w:b/>
                <w:color w:val="FF0000"/>
                <w:sz w:val="24"/>
                <w:szCs w:val="24"/>
                <w:lang w:eastAsia="tr-TR"/>
              </w:rPr>
            </w:pPr>
          </w:p>
          <w:p w:rsidR="009336F5" w:rsidRDefault="009336F5" w:rsidP="00D55D30">
            <w:pPr>
              <w:spacing w:before="75" w:after="0" w:line="360" w:lineRule="auto"/>
              <w:rPr>
                <w:rFonts w:ascii="Times New Roman" w:eastAsia="Times New Roman" w:hAnsi="Times New Roman" w:cs="Times New Roman"/>
                <w:color w:val="000000"/>
                <w:sz w:val="24"/>
                <w:szCs w:val="24"/>
                <w:lang w:eastAsia="tr-TR"/>
              </w:rPr>
            </w:pPr>
            <w:r w:rsidRPr="009336F5">
              <w:rPr>
                <w:rFonts w:ascii="Times New Roman" w:eastAsia="Times New Roman" w:hAnsi="Times New Roman" w:cs="Times New Roman"/>
                <w:b/>
                <w:color w:val="FF0000"/>
                <w:sz w:val="24"/>
                <w:szCs w:val="24"/>
                <w:lang w:eastAsia="tr-TR"/>
              </w:rPr>
              <w:t>21.</w:t>
            </w:r>
            <w:r w:rsidRPr="0027663A">
              <w:rPr>
                <w:rFonts w:ascii="Times New Roman" w:eastAsia="Times New Roman" w:hAnsi="Times New Roman" w:cs="Times New Roman"/>
                <w:b/>
                <w:color w:val="000000"/>
                <w:sz w:val="24"/>
                <w:szCs w:val="24"/>
                <w:lang w:eastAsia="tr-TR"/>
              </w:rPr>
              <w:t xml:space="preserve"> Divan edebiyatında “hicviye” denilen alaylı yergi şiirinin Halk edebiyatındaki karşılığı aşağıdakilerden hangisidir?</w:t>
            </w:r>
            <w:r w:rsidRPr="00985D9C">
              <w:rPr>
                <w:rFonts w:ascii="Times New Roman" w:eastAsia="Times New Roman" w:hAnsi="Times New Roman" w:cs="Times New Roman"/>
                <w:color w:val="000000"/>
                <w:sz w:val="24"/>
                <w:szCs w:val="24"/>
                <w:lang w:eastAsia="tr-TR"/>
              </w:rPr>
              <w:t>(1997/ÖSYS)</w:t>
            </w:r>
          </w:p>
          <w:p w:rsidR="009336F5" w:rsidRPr="00985D9C" w:rsidRDefault="009336F5" w:rsidP="00D55D30">
            <w:pPr>
              <w:spacing w:before="75" w:after="0" w:line="360" w:lineRule="auto"/>
              <w:rPr>
                <w:rFonts w:ascii="Times New Roman" w:eastAsia="Times New Roman" w:hAnsi="Times New Roman" w:cs="Times New Roman"/>
                <w:color w:val="484848"/>
                <w:sz w:val="24"/>
                <w:szCs w:val="24"/>
                <w:lang w:eastAsia="tr-TR"/>
              </w:rPr>
            </w:pPr>
          </w:p>
          <w:p w:rsidR="00854BC3" w:rsidRDefault="009336F5" w:rsidP="00D55D30">
            <w:pPr>
              <w:spacing w:after="225" w:line="360" w:lineRule="auto"/>
              <w:rPr>
                <w:rFonts w:ascii="Times New Roman" w:eastAsia="Times New Roman" w:hAnsi="Times New Roman" w:cs="Times New Roman"/>
                <w:color w:val="000000"/>
                <w:sz w:val="24"/>
                <w:szCs w:val="24"/>
                <w:lang w:eastAsia="tr-TR"/>
              </w:rPr>
            </w:pPr>
            <w:r w:rsidRPr="00985D9C">
              <w:rPr>
                <w:rFonts w:ascii="Times New Roman" w:eastAsia="Times New Roman" w:hAnsi="Times New Roman" w:cs="Times New Roman"/>
                <w:color w:val="000000"/>
                <w:sz w:val="24"/>
                <w:szCs w:val="24"/>
                <w:lang w:eastAsia="tr-TR"/>
              </w:rPr>
              <w:t xml:space="preserve">A) Koşma </w:t>
            </w:r>
            <w:r w:rsidR="00854BC3">
              <w:rPr>
                <w:rFonts w:ascii="Times New Roman" w:eastAsia="Times New Roman" w:hAnsi="Times New Roman" w:cs="Times New Roman"/>
                <w:color w:val="000000"/>
                <w:sz w:val="24"/>
                <w:szCs w:val="24"/>
                <w:lang w:eastAsia="tr-TR"/>
              </w:rPr>
              <w:t xml:space="preserve">      </w:t>
            </w:r>
            <w:r w:rsidRPr="00985D9C">
              <w:rPr>
                <w:rFonts w:ascii="Times New Roman" w:eastAsia="Times New Roman" w:hAnsi="Times New Roman" w:cs="Times New Roman"/>
                <w:color w:val="000000"/>
                <w:sz w:val="24"/>
                <w:szCs w:val="24"/>
                <w:lang w:eastAsia="tr-TR"/>
              </w:rPr>
              <w:t xml:space="preserve">B) Semai </w:t>
            </w:r>
            <w:r w:rsidR="00854BC3">
              <w:rPr>
                <w:rFonts w:ascii="Times New Roman" w:eastAsia="Times New Roman" w:hAnsi="Times New Roman" w:cs="Times New Roman"/>
                <w:color w:val="000000"/>
                <w:sz w:val="24"/>
                <w:szCs w:val="24"/>
                <w:lang w:eastAsia="tr-TR"/>
              </w:rPr>
              <w:t xml:space="preserve">     </w:t>
            </w:r>
            <w:r w:rsidRPr="00985D9C">
              <w:rPr>
                <w:rFonts w:ascii="Times New Roman" w:eastAsia="Times New Roman" w:hAnsi="Times New Roman" w:cs="Times New Roman"/>
                <w:color w:val="000000"/>
                <w:sz w:val="24"/>
                <w:szCs w:val="24"/>
                <w:lang w:eastAsia="tr-TR"/>
              </w:rPr>
              <w:t>C) Taşlama</w:t>
            </w:r>
            <w:r w:rsidR="00854BC3">
              <w:rPr>
                <w:rFonts w:ascii="Times New Roman" w:eastAsia="Times New Roman" w:hAnsi="Times New Roman" w:cs="Times New Roman"/>
                <w:color w:val="000000"/>
                <w:sz w:val="24"/>
                <w:szCs w:val="24"/>
                <w:lang w:eastAsia="tr-TR"/>
              </w:rPr>
              <w:t xml:space="preserve">           </w:t>
            </w:r>
          </w:p>
          <w:p w:rsidR="009336F5" w:rsidRPr="00985D9C" w:rsidRDefault="00854BC3" w:rsidP="00D55D30">
            <w:pPr>
              <w:spacing w:after="225" w:line="360" w:lineRule="auto"/>
              <w:rPr>
                <w:rFonts w:ascii="Times New Roman" w:eastAsia="Times New Roman" w:hAnsi="Times New Roman" w:cs="Times New Roman"/>
                <w:color w:val="484848"/>
                <w:sz w:val="24"/>
                <w:szCs w:val="24"/>
                <w:lang w:eastAsia="tr-TR"/>
              </w:rPr>
            </w:pPr>
            <w:r>
              <w:rPr>
                <w:rFonts w:ascii="Times New Roman" w:eastAsia="Times New Roman" w:hAnsi="Times New Roman" w:cs="Times New Roman"/>
                <w:color w:val="000000"/>
                <w:sz w:val="24"/>
                <w:szCs w:val="24"/>
                <w:lang w:eastAsia="tr-TR"/>
              </w:rPr>
              <w:t xml:space="preserve">          </w:t>
            </w:r>
            <w:r w:rsidR="009336F5" w:rsidRPr="00985D9C">
              <w:rPr>
                <w:rFonts w:ascii="Times New Roman" w:eastAsia="Times New Roman" w:hAnsi="Times New Roman" w:cs="Times New Roman"/>
                <w:color w:val="484848"/>
                <w:sz w:val="24"/>
                <w:szCs w:val="24"/>
                <w:lang w:eastAsia="tr-TR"/>
              </w:rPr>
              <w:t xml:space="preserve"> D) Destan </w:t>
            </w:r>
            <w:r>
              <w:rPr>
                <w:rFonts w:ascii="Times New Roman" w:eastAsia="Times New Roman" w:hAnsi="Times New Roman" w:cs="Times New Roman"/>
                <w:color w:val="484848"/>
                <w:sz w:val="24"/>
                <w:szCs w:val="24"/>
                <w:lang w:eastAsia="tr-TR"/>
              </w:rPr>
              <w:t xml:space="preserve">       </w:t>
            </w:r>
            <w:r w:rsidR="009336F5" w:rsidRPr="00985D9C">
              <w:rPr>
                <w:rFonts w:ascii="Times New Roman" w:eastAsia="Times New Roman" w:hAnsi="Times New Roman" w:cs="Times New Roman"/>
                <w:color w:val="484848"/>
                <w:sz w:val="24"/>
                <w:szCs w:val="24"/>
                <w:lang w:eastAsia="tr-TR"/>
              </w:rPr>
              <w:t xml:space="preserve">E) Türkü </w:t>
            </w:r>
          </w:p>
          <w:p w:rsidR="009336F5" w:rsidRPr="00985D9C" w:rsidRDefault="009336F5" w:rsidP="00D55D30">
            <w:pPr>
              <w:spacing w:after="0" w:line="360" w:lineRule="auto"/>
              <w:rPr>
                <w:rFonts w:ascii="Times New Roman" w:eastAsia="Times New Roman" w:hAnsi="Times New Roman" w:cs="Times New Roman"/>
                <w:color w:val="484848"/>
                <w:sz w:val="24"/>
                <w:szCs w:val="24"/>
                <w:lang w:eastAsia="tr-TR"/>
              </w:rPr>
            </w:pPr>
          </w:p>
          <w:p w:rsidR="0012550B" w:rsidRDefault="0012550B" w:rsidP="009336F5">
            <w:pPr>
              <w:spacing w:after="225" w:line="360" w:lineRule="auto"/>
              <w:ind w:left="360"/>
              <w:rPr>
                <w:rFonts w:ascii="Berlin Sans FB Demi" w:eastAsia="Times New Roman" w:hAnsi="Berlin Sans FB Demi" w:cs="Times New Roman"/>
                <w:b/>
                <w:color w:val="FF0000"/>
                <w:sz w:val="24"/>
                <w:szCs w:val="24"/>
                <w:lang w:eastAsia="tr-TR"/>
              </w:rPr>
            </w:pPr>
          </w:p>
          <w:p w:rsidR="0012550B" w:rsidRDefault="0012550B" w:rsidP="009336F5">
            <w:pPr>
              <w:spacing w:after="225" w:line="360" w:lineRule="auto"/>
              <w:ind w:left="360"/>
              <w:rPr>
                <w:rFonts w:ascii="Berlin Sans FB Demi" w:eastAsia="Times New Roman" w:hAnsi="Berlin Sans FB Demi" w:cs="Times New Roman"/>
                <w:b/>
                <w:color w:val="FF0000"/>
                <w:sz w:val="24"/>
                <w:szCs w:val="24"/>
                <w:lang w:eastAsia="tr-TR"/>
              </w:rPr>
            </w:pPr>
          </w:p>
          <w:p w:rsidR="000E641A" w:rsidRDefault="000E641A" w:rsidP="000E641A">
            <w:pPr>
              <w:spacing w:after="225" w:line="360" w:lineRule="auto"/>
              <w:rPr>
                <w:rFonts w:ascii="Berlin Sans FB Demi" w:eastAsia="Times New Roman" w:hAnsi="Berlin Sans FB Demi" w:cs="Times New Roman"/>
                <w:b/>
                <w:color w:val="FF0000"/>
                <w:sz w:val="24"/>
                <w:szCs w:val="24"/>
                <w:lang w:eastAsia="tr-TR"/>
              </w:rPr>
            </w:pPr>
          </w:p>
          <w:p w:rsidR="00C31961" w:rsidRDefault="00C31961" w:rsidP="000E641A">
            <w:pPr>
              <w:spacing w:after="225" w:line="360" w:lineRule="auto"/>
              <w:rPr>
                <w:rFonts w:ascii="Berlin Sans FB Demi" w:eastAsia="Times New Roman" w:hAnsi="Berlin Sans FB Demi" w:cs="Times New Roman"/>
                <w:b/>
                <w:color w:val="FF0000"/>
                <w:sz w:val="24"/>
                <w:szCs w:val="24"/>
                <w:lang w:eastAsia="tr-TR"/>
              </w:rPr>
            </w:pPr>
          </w:p>
          <w:p w:rsidR="00C31961" w:rsidRDefault="00C31961" w:rsidP="000E641A">
            <w:pPr>
              <w:spacing w:after="225" w:line="360" w:lineRule="auto"/>
              <w:rPr>
                <w:rFonts w:ascii="Berlin Sans FB Demi" w:eastAsia="Times New Roman" w:hAnsi="Berlin Sans FB Demi" w:cs="Times New Roman"/>
                <w:b/>
                <w:color w:val="FF0000"/>
                <w:sz w:val="24"/>
                <w:szCs w:val="24"/>
                <w:lang w:eastAsia="tr-TR"/>
              </w:rPr>
            </w:pPr>
          </w:p>
          <w:p w:rsidR="009336F5" w:rsidRPr="009336F5" w:rsidRDefault="009336F5" w:rsidP="000E641A">
            <w:pPr>
              <w:spacing w:after="225" w:line="360" w:lineRule="auto"/>
              <w:rPr>
                <w:rFonts w:ascii="Berlin Sans FB Demi" w:eastAsia="Times New Roman" w:hAnsi="Berlin Sans FB Demi" w:cs="Times New Roman"/>
                <w:b/>
                <w:color w:val="76923C" w:themeColor="accent3" w:themeShade="BF"/>
                <w:sz w:val="24"/>
                <w:szCs w:val="24"/>
                <w:lang w:eastAsia="tr-TR"/>
              </w:rPr>
            </w:pPr>
            <w:r w:rsidRPr="009336F5">
              <w:rPr>
                <w:rFonts w:ascii="Berlin Sans FB Demi" w:eastAsia="Times New Roman" w:hAnsi="Berlin Sans FB Demi" w:cs="Times New Roman"/>
                <w:b/>
                <w:color w:val="FF0000"/>
                <w:sz w:val="24"/>
                <w:szCs w:val="24"/>
                <w:lang w:eastAsia="tr-TR"/>
              </w:rPr>
              <w:t>Cevaplar: 1-D 2-D 3-D 4-B 5-E 6-E 7-A 8-E 9-B 10-A 11-E 12-C 13-D 14-B 15-D 16-D 17-E 18-A 19-C 20-D 21-C</w:t>
            </w:r>
          </w:p>
        </w:tc>
      </w:tr>
    </w:tbl>
    <w:p w:rsidR="009336F5" w:rsidRDefault="009336F5" w:rsidP="009336F5">
      <w:pPr>
        <w:rPr>
          <w:rFonts w:ascii="Times New Roman" w:hAnsi="Times New Roman" w:cs="Times New Roman"/>
          <w:sz w:val="24"/>
          <w:szCs w:val="24"/>
        </w:rPr>
      </w:pPr>
    </w:p>
    <w:p w:rsidR="009336F5" w:rsidRDefault="009336F5" w:rsidP="009336F5">
      <w:pPr>
        <w:rPr>
          <w:rFonts w:ascii="Times New Roman" w:hAnsi="Times New Roman" w:cs="Times New Roman"/>
          <w:sz w:val="24"/>
          <w:szCs w:val="24"/>
        </w:rPr>
      </w:pPr>
    </w:p>
    <w:p w:rsidR="009336F5" w:rsidRDefault="009336F5" w:rsidP="009336F5">
      <w:pPr>
        <w:rPr>
          <w:rFonts w:ascii="Times New Roman" w:hAnsi="Times New Roman" w:cs="Times New Roman"/>
          <w:sz w:val="24"/>
          <w:szCs w:val="24"/>
        </w:rPr>
      </w:pPr>
    </w:p>
    <w:p w:rsidR="009336F5" w:rsidRDefault="009336F5" w:rsidP="009336F5">
      <w:pPr>
        <w:rPr>
          <w:rFonts w:ascii="Times New Roman" w:hAnsi="Times New Roman" w:cs="Times New Roman"/>
          <w:sz w:val="24"/>
          <w:szCs w:val="24"/>
        </w:rPr>
      </w:pPr>
    </w:p>
    <w:p w:rsidR="009336F5" w:rsidRDefault="009336F5" w:rsidP="009336F5">
      <w:pPr>
        <w:rPr>
          <w:rFonts w:ascii="Times New Roman" w:hAnsi="Times New Roman" w:cs="Times New Roman"/>
          <w:sz w:val="24"/>
          <w:szCs w:val="24"/>
        </w:rPr>
      </w:pPr>
    </w:p>
    <w:p w:rsidR="009336F5" w:rsidRDefault="009336F5" w:rsidP="009336F5">
      <w:pPr>
        <w:rPr>
          <w:rFonts w:ascii="Times New Roman" w:hAnsi="Times New Roman" w:cs="Times New Roman"/>
          <w:sz w:val="24"/>
          <w:szCs w:val="24"/>
        </w:rPr>
      </w:pPr>
    </w:p>
    <w:p w:rsidR="000E641A" w:rsidRDefault="000E641A" w:rsidP="009336F5">
      <w:pPr>
        <w:rPr>
          <w:rFonts w:ascii="Times New Roman" w:hAnsi="Times New Roman" w:cs="Times New Roman"/>
          <w:sz w:val="24"/>
          <w:szCs w:val="24"/>
        </w:rPr>
      </w:pPr>
    </w:p>
    <w:p w:rsidR="000E641A" w:rsidRDefault="000E641A" w:rsidP="009336F5">
      <w:pPr>
        <w:rPr>
          <w:rFonts w:ascii="Times New Roman" w:hAnsi="Times New Roman" w:cs="Times New Roman"/>
          <w:sz w:val="24"/>
          <w:szCs w:val="24"/>
        </w:rPr>
      </w:pPr>
    </w:p>
    <w:p w:rsidR="009336F5" w:rsidRDefault="009336F5" w:rsidP="009336F5">
      <w:pPr>
        <w:rPr>
          <w:rFonts w:ascii="Times New Roman" w:hAnsi="Times New Roman" w:cs="Times New Roman"/>
          <w:sz w:val="24"/>
          <w:szCs w:val="24"/>
        </w:rPr>
      </w:pPr>
    </w:p>
    <w:p w:rsidR="00533971" w:rsidRDefault="00533971"/>
    <w:p w:rsidR="000E641A" w:rsidRDefault="000E641A"/>
    <w:p w:rsidR="000E641A" w:rsidRDefault="000E641A"/>
    <w:p w:rsidR="000E641A" w:rsidRDefault="000E641A"/>
    <w:p w:rsidR="000E641A" w:rsidRDefault="000E641A"/>
    <w:p w:rsidR="000E641A" w:rsidRDefault="000E641A"/>
    <w:p w:rsidR="000E641A" w:rsidRDefault="000E641A"/>
    <w:p w:rsidR="000E641A" w:rsidRDefault="000E641A"/>
    <w:sectPr w:rsidR="000E641A" w:rsidSect="009336F5">
      <w:headerReference w:type="default" r:id="rId7"/>
      <w:footerReference w:type="default" r:id="rId8"/>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B51" w:rsidRDefault="00314B51" w:rsidP="003827AC">
      <w:pPr>
        <w:spacing w:after="0" w:line="240" w:lineRule="auto"/>
      </w:pPr>
      <w:r>
        <w:separator/>
      </w:r>
    </w:p>
  </w:endnote>
  <w:endnote w:type="continuationSeparator" w:id="1">
    <w:p w:rsidR="00314B51" w:rsidRDefault="00314B51" w:rsidP="00382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782"/>
      <w:docPartObj>
        <w:docPartGallery w:val="Page Numbers (Bottom of Page)"/>
        <w:docPartUnique/>
      </w:docPartObj>
    </w:sdtPr>
    <w:sdtContent>
      <w:p w:rsidR="003827AC" w:rsidRDefault="003827AC">
        <w:pPr>
          <w:pStyle w:val="Altbilgi"/>
          <w:jc w:val="center"/>
        </w:pPr>
        <w:fldSimple w:instr=" PAGE   \* MERGEFORMAT ">
          <w:r>
            <w:rPr>
              <w:noProof/>
            </w:rPr>
            <w:t>8</w:t>
          </w:r>
        </w:fldSimple>
      </w:p>
    </w:sdtContent>
  </w:sdt>
  <w:p w:rsidR="003827AC" w:rsidRDefault="003827A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B51" w:rsidRDefault="00314B51" w:rsidP="003827AC">
      <w:pPr>
        <w:spacing w:after="0" w:line="240" w:lineRule="auto"/>
      </w:pPr>
      <w:r>
        <w:separator/>
      </w:r>
    </w:p>
  </w:footnote>
  <w:footnote w:type="continuationSeparator" w:id="1">
    <w:p w:rsidR="00314B51" w:rsidRDefault="00314B51" w:rsidP="00382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F7DFBC519F58485ABEE02EBA43383313"/>
      </w:placeholder>
      <w:dataBinding w:prefixMappings="xmlns:ns0='http://schemas.openxmlformats.org/package/2006/metadata/core-properties' xmlns:ns1='http://purl.org/dc/elements/1.1/'" w:xpath="/ns0:coreProperties[1]/ns1:title[1]" w:storeItemID="{6C3C8BC8-F283-45AE-878A-BAB7291924A1}"/>
      <w:text/>
    </w:sdtPr>
    <w:sdtContent>
      <w:p w:rsidR="003827AC" w:rsidRDefault="003827AC">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www.arslanhocam.com</w:t>
        </w:r>
      </w:p>
    </w:sdtContent>
  </w:sdt>
  <w:p w:rsidR="003827AC" w:rsidRDefault="003827A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741"/>
    <w:multiLevelType w:val="hybridMultilevel"/>
    <w:tmpl w:val="5D8C2648"/>
    <w:lvl w:ilvl="0" w:tplc="1FFE9D70">
      <w:start w:val="1"/>
      <w:numFmt w:val="upperLetter"/>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06EC3BFF"/>
    <w:multiLevelType w:val="hybridMultilevel"/>
    <w:tmpl w:val="AC18B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043802"/>
    <w:multiLevelType w:val="hybridMultilevel"/>
    <w:tmpl w:val="463E2F86"/>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336F5"/>
    <w:rsid w:val="000E641A"/>
    <w:rsid w:val="0012550B"/>
    <w:rsid w:val="00283F98"/>
    <w:rsid w:val="00293416"/>
    <w:rsid w:val="00314B51"/>
    <w:rsid w:val="003827AC"/>
    <w:rsid w:val="004F4841"/>
    <w:rsid w:val="00533971"/>
    <w:rsid w:val="00572AD8"/>
    <w:rsid w:val="00700CA7"/>
    <w:rsid w:val="007872D8"/>
    <w:rsid w:val="007965E3"/>
    <w:rsid w:val="007C7212"/>
    <w:rsid w:val="00854BC3"/>
    <w:rsid w:val="009053DF"/>
    <w:rsid w:val="009336F5"/>
    <w:rsid w:val="009A69E7"/>
    <w:rsid w:val="009C271F"/>
    <w:rsid w:val="009F6C2C"/>
    <w:rsid w:val="00A46216"/>
    <w:rsid w:val="00AF439A"/>
    <w:rsid w:val="00C31961"/>
    <w:rsid w:val="00C3627C"/>
    <w:rsid w:val="00CB33DE"/>
    <w:rsid w:val="00CE30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36F5"/>
    <w:pPr>
      <w:ind w:left="720"/>
      <w:contextualSpacing/>
    </w:pPr>
  </w:style>
  <w:style w:type="paragraph" w:styleId="BalonMetni">
    <w:name w:val="Balloon Text"/>
    <w:basedOn w:val="Normal"/>
    <w:link w:val="BalonMetniChar"/>
    <w:uiPriority w:val="99"/>
    <w:semiHidden/>
    <w:unhideWhenUsed/>
    <w:rsid w:val="000E64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641A"/>
    <w:rPr>
      <w:rFonts w:ascii="Tahoma" w:hAnsi="Tahoma" w:cs="Tahoma"/>
      <w:sz w:val="16"/>
      <w:szCs w:val="16"/>
    </w:rPr>
  </w:style>
  <w:style w:type="paragraph" w:styleId="stbilgi">
    <w:name w:val="header"/>
    <w:basedOn w:val="Normal"/>
    <w:link w:val="stbilgiChar"/>
    <w:uiPriority w:val="99"/>
    <w:unhideWhenUsed/>
    <w:rsid w:val="003827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27AC"/>
  </w:style>
  <w:style w:type="paragraph" w:styleId="Altbilgi">
    <w:name w:val="footer"/>
    <w:basedOn w:val="Normal"/>
    <w:link w:val="AltbilgiChar"/>
    <w:uiPriority w:val="99"/>
    <w:unhideWhenUsed/>
    <w:rsid w:val="003827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27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DFBC519F58485ABEE02EBA43383313"/>
        <w:category>
          <w:name w:val="Genel"/>
          <w:gallery w:val="placeholder"/>
        </w:category>
        <w:types>
          <w:type w:val="bbPlcHdr"/>
        </w:types>
        <w:behaviors>
          <w:behavior w:val="content"/>
        </w:behaviors>
        <w:guid w:val="{4A020D13-5126-4C1A-9691-933D148EA2E2}"/>
      </w:docPartPr>
      <w:docPartBody>
        <w:p w:rsidR="00000000" w:rsidRDefault="00EE122E" w:rsidP="00EE122E">
          <w:pPr>
            <w:pStyle w:val="F7DFBC519F58485ABEE02EBA43383313"/>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E122E"/>
    <w:rsid w:val="00706210"/>
    <w:rsid w:val="00EE12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7DFBC519F58485ABEE02EBA43383313">
    <w:name w:val="F7DFBC519F58485ABEE02EBA43383313"/>
    <w:rsid w:val="00EE12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KÜTÜPHANE07</dc:creator>
  <cp:lastModifiedBy>ASUS03</cp:lastModifiedBy>
  <cp:revision>13</cp:revision>
  <dcterms:created xsi:type="dcterms:W3CDTF">2015-04-09T11:21:00Z</dcterms:created>
  <dcterms:modified xsi:type="dcterms:W3CDTF">2015-05-06T06:58:00Z</dcterms:modified>
</cp:coreProperties>
</file>