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4"/>
          <w:szCs w:val="24"/>
        </w:rPr>
        <w:id w:val="1491448"/>
        <w:docPartObj>
          <w:docPartGallery w:val="Cover Pages"/>
          <w:docPartUnique/>
        </w:docPartObj>
      </w:sdtPr>
      <w:sdtEndPr>
        <w:rPr>
          <w:rFonts w:eastAsia="Times New Roman"/>
          <w:color w:val="484848"/>
          <w:lang w:eastAsia="tr-TR"/>
        </w:rPr>
      </w:sdtEndPr>
      <w:sdtContent>
        <w:p w:rsidR="00EB40CB" w:rsidRPr="00985D9C" w:rsidRDefault="00EB40C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EB40CB" w:rsidRPr="00985D9C" w:rsidRDefault="005F39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pict>
              <v:rect id="_x0000_s2051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2051">
                  <w:txbxContent>
                    <w:p w:rsidR="00DA59A3" w:rsidRDefault="00DA59A3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zxcvbnmöçasdfghjklşiqwertyuıopğüas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wertyuıopğüasdfghjklşizx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EB40CB" w:rsidRPr="00985D9C" w:rsidRDefault="00EB40C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EB40CB" w:rsidRPr="00985D9C" w:rsidRDefault="00EB40CB">
          <w:pPr>
            <w:rPr>
              <w:rFonts w:ascii="Times New Roman" w:eastAsia="Times New Roman" w:hAnsi="Times New Roman" w:cs="Times New Roman"/>
              <w:color w:val="484848"/>
              <w:sz w:val="24"/>
              <w:szCs w:val="24"/>
              <w:lang w:eastAsia="tr-TR"/>
            </w:rPr>
          </w:pPr>
          <w:r w:rsidRPr="00985D9C">
            <w:rPr>
              <w:rFonts w:ascii="Times New Roman" w:eastAsia="Times New Roman" w:hAnsi="Times New Roman" w:cs="Times New Roman"/>
              <w:color w:val="484848"/>
              <w:sz w:val="24"/>
              <w:szCs w:val="24"/>
              <w:lang w:eastAsia="tr-TR"/>
            </w:rPr>
            <w:br w:type="page"/>
          </w:r>
        </w:p>
      </w:sdtContent>
    </w:sdt>
    <w:p w:rsidR="00985D9C" w:rsidRPr="00985D9C" w:rsidRDefault="005F39BC" w:rsidP="00EB40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sectPr w:rsidR="00985D9C" w:rsidRPr="00985D9C" w:rsidSect="00EB40C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F39BC">
        <w:rPr>
          <w:rFonts w:ascii="Times New Roman" w:eastAsia="Times New Roman" w:hAnsi="Times New Roman" w:cs="Times New Roman"/>
          <w:b/>
          <w:bCs/>
          <w:noProof/>
          <w:color w:val="666666"/>
          <w:sz w:val="24"/>
          <w:szCs w:val="24"/>
          <w:lang w:eastAsia="tr-TR"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2055" type="#_x0000_t53" style="position:absolute;margin-left:-73.85pt;margin-top:12.4pt;width:309pt;height:66pt;z-index:251658752" fillcolor="white [3201]" strokecolor="#c0504d [3205]" strokeweight="5pt">
            <v:shadow color="#868686"/>
            <v:textbox>
              <w:txbxContent>
                <w:p w:rsidR="00DA59A3" w:rsidRDefault="00DA59A3" w:rsidP="00843913">
                  <w:pPr>
                    <w:pStyle w:val="ListeParagraf"/>
                    <w:spacing w:after="0" w:line="240" w:lineRule="auto"/>
                    <w:ind w:left="20"/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3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36"/>
                      <w:lang w:eastAsia="tr-TR"/>
                    </w:rPr>
                    <w:t xml:space="preserve">    DİVAN</w:t>
                  </w:r>
                </w:p>
                <w:p w:rsidR="00DA59A3" w:rsidRDefault="00DA59A3" w:rsidP="00843913">
                  <w:pPr>
                    <w:pStyle w:val="ListeParagraf"/>
                    <w:spacing w:after="0" w:line="240" w:lineRule="auto"/>
                    <w:ind w:left="20"/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3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36"/>
                      <w:lang w:eastAsia="tr-TR"/>
                    </w:rPr>
                    <w:t>EDEBİYATI</w:t>
                  </w:r>
                </w:p>
                <w:p w:rsidR="00DA59A3" w:rsidRPr="00843913" w:rsidRDefault="00DA59A3" w:rsidP="00843913">
                  <w:pPr>
                    <w:pStyle w:val="ListeParagraf"/>
                    <w:spacing w:after="0" w:line="240" w:lineRule="auto"/>
                    <w:ind w:left="20"/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3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36"/>
                      <w:lang w:eastAsia="tr-TR"/>
                    </w:rPr>
                    <w:t>ÇIKMIŞ SORULAR</w:t>
                  </w:r>
                </w:p>
                <w:p w:rsidR="00DA59A3" w:rsidRPr="00C44242" w:rsidRDefault="00DA59A3" w:rsidP="00C44242">
                  <w:pPr>
                    <w:pStyle w:val="ListeParagraf"/>
                    <w:spacing w:after="0" w:line="240" w:lineRule="auto"/>
                    <w:ind w:left="20"/>
                    <w:rPr>
                      <w:rFonts w:ascii="Arial" w:eastAsia="Times New Roman" w:hAnsi="Arial" w:cs="Arial"/>
                      <w:b/>
                      <w:bCs/>
                      <w:color w:val="0D0D0D" w:themeColor="text1" w:themeTint="F2"/>
                      <w:sz w:val="24"/>
                      <w:szCs w:val="36"/>
                      <w:lang w:eastAsia="tr-TR"/>
                    </w:rPr>
                  </w:pPr>
                </w:p>
              </w:txbxContent>
            </v:textbox>
          </v:shape>
        </w:pict>
      </w:r>
      <w:r w:rsidR="00EB40CB" w:rsidRPr="00985D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     </w:t>
      </w:r>
    </w:p>
    <w:p w:rsidR="00EB40CB" w:rsidRPr="00985D9C" w:rsidRDefault="00EB40CB" w:rsidP="00EB40CB">
      <w:pPr>
        <w:pStyle w:val="ListeParagra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</w:p>
    <w:p w:rsidR="00EB40CB" w:rsidRPr="00985D9C" w:rsidRDefault="00EB40CB" w:rsidP="00EB40CB">
      <w:pPr>
        <w:pStyle w:val="ListeParagra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</w:p>
    <w:p w:rsidR="00C44242" w:rsidRDefault="00C44242" w:rsidP="00EB40CB">
      <w:pPr>
        <w:pStyle w:val="ListeParagra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</w:p>
    <w:p w:rsidR="00C44242" w:rsidRDefault="00C44242" w:rsidP="00EB40CB">
      <w:pPr>
        <w:pStyle w:val="ListeParagra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</w:p>
    <w:p w:rsidR="00C44242" w:rsidRPr="0032263B" w:rsidRDefault="00C44242" w:rsidP="00EB40CB">
      <w:pPr>
        <w:pStyle w:val="ListeParagra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</w:p>
    <w:p w:rsidR="0032263B" w:rsidRDefault="0032263B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s1"/>
      <w:bookmarkEnd w:id="0"/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Pr="0032263B">
        <w:rPr>
          <w:rFonts w:ascii="Times New Roman" w:hAnsi="Times New Roman" w:cs="Times New Roman"/>
          <w:bCs/>
          <w:sz w:val="24"/>
          <w:szCs w:val="24"/>
        </w:rPr>
        <w:t>Ahlakla ilgili öğütler veren , türlü hayat görüşlerini yansıtan,özdeyiş niteliğindeki sözlerin ağır bastığı gazellere hikemi denir. Bu tarzdaki gazelleriyle …………. Ün salmıştır.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Yukarıda boş bırakılan yere aşağıda verilenlerden hangisi  getirilmelidir?(2011-LYS)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57A9" w:rsidRPr="0032263B" w:rsidRDefault="00A957A9" w:rsidP="00A957A9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BAKİ</w:t>
      </w:r>
    </w:p>
    <w:p w:rsidR="00A957A9" w:rsidRPr="0032263B" w:rsidRDefault="00A957A9" w:rsidP="00A957A9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FUZULİ</w:t>
      </w:r>
    </w:p>
    <w:p w:rsidR="00A957A9" w:rsidRPr="0032263B" w:rsidRDefault="00A957A9" w:rsidP="00A957A9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NEDİM</w:t>
      </w:r>
    </w:p>
    <w:p w:rsidR="00A957A9" w:rsidRPr="0032263B" w:rsidRDefault="00A957A9" w:rsidP="00A957A9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NEFİ</w:t>
      </w:r>
    </w:p>
    <w:p w:rsidR="00A957A9" w:rsidRPr="0032263B" w:rsidRDefault="00A957A9" w:rsidP="00A957A9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NABİ</w:t>
      </w:r>
    </w:p>
    <w:p w:rsidR="00843913" w:rsidRPr="0032263B" w:rsidRDefault="008439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43913" w:rsidRPr="0032263B" w:rsidRDefault="008439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43913" w:rsidRPr="0032263B" w:rsidRDefault="008439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663A" w:rsidRPr="0032263B" w:rsidRDefault="002766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32263B" w:rsidP="00A957A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A957A9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A957A9" w:rsidRPr="0032263B">
        <w:rPr>
          <w:rFonts w:ascii="Times New Roman" w:hAnsi="Times New Roman" w:cs="Times New Roman"/>
          <w:b/>
          <w:bCs/>
          <w:sz w:val="24"/>
          <w:szCs w:val="24"/>
        </w:rPr>
        <w:t>Gülşehri</w:t>
      </w:r>
    </w:p>
    <w:p w:rsidR="00A957A9" w:rsidRPr="0032263B" w:rsidRDefault="00A957A9" w:rsidP="00A957A9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2263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2263B">
        <w:rPr>
          <w:rFonts w:ascii="Times New Roman" w:hAnsi="Times New Roman" w:cs="Times New Roman"/>
          <w:b/>
          <w:bCs/>
          <w:sz w:val="24"/>
          <w:szCs w:val="24"/>
        </w:rPr>
        <w:t xml:space="preserve">efi </w:t>
      </w:r>
    </w:p>
    <w:p w:rsidR="00A957A9" w:rsidRPr="0032263B" w:rsidRDefault="00A957A9" w:rsidP="00A957A9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2263B">
        <w:rPr>
          <w:rFonts w:ascii="Times New Roman" w:hAnsi="Times New Roman" w:cs="Times New Roman"/>
          <w:b/>
          <w:bCs/>
          <w:sz w:val="24"/>
          <w:szCs w:val="24"/>
        </w:rPr>
        <w:t xml:space="preserve"> Şeyh G</w:t>
      </w:r>
      <w:r w:rsidRPr="0032263B">
        <w:rPr>
          <w:rFonts w:ascii="Times New Roman" w:hAnsi="Times New Roman" w:cs="Times New Roman"/>
          <w:b/>
          <w:bCs/>
          <w:sz w:val="24"/>
          <w:szCs w:val="24"/>
        </w:rPr>
        <w:t>alip</w:t>
      </w:r>
    </w:p>
    <w:p w:rsidR="00A957A9" w:rsidRPr="0032263B" w:rsidRDefault="00A957A9" w:rsidP="00A957A9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2263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32263B">
        <w:rPr>
          <w:rFonts w:ascii="Times New Roman" w:hAnsi="Times New Roman" w:cs="Times New Roman"/>
          <w:b/>
          <w:bCs/>
          <w:sz w:val="24"/>
          <w:szCs w:val="24"/>
        </w:rPr>
        <w:t>uzuli</w:t>
      </w:r>
    </w:p>
    <w:p w:rsidR="00A957A9" w:rsidRPr="0032263B" w:rsidRDefault="00A957A9" w:rsidP="00A957A9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 yapıtlardan hangisi yukarıda verilen sanatçılardan birine aittir?( 2011 LYS)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57A9" w:rsidRPr="0032263B" w:rsidRDefault="00A957A9" w:rsidP="00A957A9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Sihamı kaza</w:t>
      </w:r>
    </w:p>
    <w:p w:rsidR="00A957A9" w:rsidRPr="0032263B" w:rsidRDefault="00A957A9" w:rsidP="00A957A9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Mantıkut tayr</w:t>
      </w:r>
    </w:p>
    <w:p w:rsidR="00A957A9" w:rsidRPr="0032263B" w:rsidRDefault="00A957A9" w:rsidP="00A957A9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Hayrıyye</w:t>
      </w:r>
    </w:p>
    <w:p w:rsidR="00A957A9" w:rsidRPr="0032263B" w:rsidRDefault="00A957A9" w:rsidP="00A957A9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Hüsnü aşk</w:t>
      </w:r>
    </w:p>
    <w:p w:rsidR="00A957A9" w:rsidRPr="0032263B" w:rsidRDefault="00A957A9" w:rsidP="00A957A9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Şikayetname </w:t>
      </w:r>
    </w:p>
    <w:p w:rsidR="00A957A9" w:rsidRPr="0032263B" w:rsidRDefault="00A957A9" w:rsidP="00A957A9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663A" w:rsidRPr="0032263B" w:rsidRDefault="002766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663A" w:rsidRPr="0032263B" w:rsidRDefault="002766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663A" w:rsidRPr="0032263B" w:rsidRDefault="002766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663A" w:rsidRPr="0032263B" w:rsidRDefault="002766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4.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Heşt behişt</w:t>
      </w:r>
    </w:p>
    <w:p w:rsidR="00A957A9" w:rsidRPr="0032263B" w:rsidRDefault="00A957A9" w:rsidP="00A957A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Sefaretname-i  fransa</w:t>
      </w:r>
    </w:p>
    <w:p w:rsidR="00A957A9" w:rsidRPr="0032263B" w:rsidRDefault="00A957A9" w:rsidP="00A957A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Mecalisun nefais</w:t>
      </w:r>
    </w:p>
    <w:p w:rsidR="00A957A9" w:rsidRPr="0032263B" w:rsidRDefault="00A957A9" w:rsidP="00A957A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Tezkiretüs şuara </w:t>
      </w:r>
    </w:p>
    <w:p w:rsidR="00A957A9" w:rsidRPr="0032263B" w:rsidRDefault="00A957A9" w:rsidP="00A957A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Makalat 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Yukarıda verilenlerden hangileri aynı yazınsal türe ait yapıtlardır?(2011-LYS)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57A9" w:rsidRPr="0032263B" w:rsidRDefault="00A957A9" w:rsidP="00A957A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1,2,3</w:t>
      </w:r>
    </w:p>
    <w:p w:rsidR="00A957A9" w:rsidRPr="0032263B" w:rsidRDefault="00A957A9" w:rsidP="00A957A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1,3,4</w:t>
      </w:r>
    </w:p>
    <w:p w:rsidR="00A957A9" w:rsidRPr="0032263B" w:rsidRDefault="00A957A9" w:rsidP="00A957A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2,3,5</w:t>
      </w:r>
    </w:p>
    <w:p w:rsidR="00A957A9" w:rsidRPr="0032263B" w:rsidRDefault="00A957A9" w:rsidP="00A957A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2,4,5</w:t>
      </w:r>
    </w:p>
    <w:p w:rsidR="00A957A9" w:rsidRPr="0032263B" w:rsidRDefault="00A957A9" w:rsidP="00A957A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3,4,5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Sebk-i hindi</w:t>
      </w:r>
    </w:p>
    <w:p w:rsidR="00A957A9" w:rsidRPr="0032263B" w:rsidRDefault="0032263B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2.Mahallileşme A</w:t>
      </w:r>
      <w:r w:rsidR="00A957A9"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kımı</w:t>
      </w:r>
    </w:p>
    <w:p w:rsidR="00A957A9" w:rsidRPr="0032263B" w:rsidRDefault="0032263B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3.Süslü N</w:t>
      </w:r>
      <w:r w:rsidR="00A957A9"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esir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 verilen divan edebiyatı sanatçılarından hangisi yukarıdakilerden biriyle ilişkilendirilmez?(2011-LYS)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57A9" w:rsidRPr="0032263B" w:rsidRDefault="00A957A9" w:rsidP="00A957A9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NERGİSİ</w:t>
      </w:r>
    </w:p>
    <w:p w:rsidR="00A957A9" w:rsidRPr="0032263B" w:rsidRDefault="00A957A9" w:rsidP="00A957A9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NEŞAT</w:t>
      </w:r>
    </w:p>
    <w:p w:rsidR="00A957A9" w:rsidRPr="0032263B" w:rsidRDefault="00A957A9" w:rsidP="00A957A9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NEDİM</w:t>
      </w:r>
    </w:p>
    <w:p w:rsidR="00A957A9" w:rsidRPr="0032263B" w:rsidRDefault="00A957A9" w:rsidP="00A957A9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NECAT</w:t>
      </w:r>
    </w:p>
    <w:p w:rsidR="00A957A9" w:rsidRPr="0032263B" w:rsidRDefault="00A957A9" w:rsidP="00A957A9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ENDERUNLU  VASIF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6.</w:t>
      </w:r>
      <w:r w:rsidRPr="00322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 sanatçılardan hangisi, birlikte verilen nazım biçiminde yazılmiş  yapıtlarıyla ünlenmemiştir?(2011-LYS)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57A9" w:rsidRPr="0032263B" w:rsidRDefault="00A957A9" w:rsidP="00A957A9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FUZULİ-GAZEL</w:t>
      </w:r>
    </w:p>
    <w:p w:rsidR="00A957A9" w:rsidRPr="0032263B" w:rsidRDefault="00A957A9" w:rsidP="00A957A9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NEDİM-ŞARKI</w:t>
      </w:r>
    </w:p>
    <w:p w:rsidR="00A957A9" w:rsidRPr="0032263B" w:rsidRDefault="00A957A9" w:rsidP="00A957A9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BAKİ-MESNEVİ</w:t>
      </w:r>
    </w:p>
    <w:p w:rsidR="00A957A9" w:rsidRPr="0032263B" w:rsidRDefault="00A957A9" w:rsidP="00A957A9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ZİYA PAŞA-TERKİBİ BENT</w:t>
      </w:r>
    </w:p>
    <w:p w:rsidR="00A957A9" w:rsidRPr="0032263B" w:rsidRDefault="00A957A9" w:rsidP="00A957A9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NEFİ-KASİDE</w:t>
      </w: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43913" w:rsidRPr="0032263B" w:rsidRDefault="008439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43913" w:rsidRPr="0032263B" w:rsidRDefault="008439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43913" w:rsidRPr="0032263B" w:rsidRDefault="008439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263B">
        <w:rPr>
          <w:rFonts w:ascii="Times New Roman" w:hAnsi="Times New Roman" w:cs="Times New Roman"/>
          <w:bCs/>
          <w:color w:val="FF0000"/>
          <w:sz w:val="24"/>
          <w:szCs w:val="24"/>
        </w:rPr>
        <w:t>7.</w:t>
      </w:r>
      <w:r w:rsidRPr="0032263B">
        <w:rPr>
          <w:rFonts w:ascii="Times New Roman" w:hAnsi="Times New Roman" w:cs="Times New Roman"/>
          <w:bCs/>
          <w:sz w:val="24"/>
          <w:szCs w:val="24"/>
        </w:rPr>
        <w:t>Nesir sözcüğü “yaymak,saçmak,dağıtmak”demektir. Bugün “düzyazı” terimiyle karşılanmaya çalışılmaktadır,nesir yazarlarına eskiden “nasir” denilir.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Aşağıdakilerden hangisi divan edebiyatı nasirlerinden değildir.?(2012 – LYS)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A9" w:rsidRPr="0032263B" w:rsidRDefault="00A957A9" w:rsidP="00A957A9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LATİFİ</w:t>
      </w:r>
    </w:p>
    <w:p w:rsidR="00A957A9" w:rsidRPr="0032263B" w:rsidRDefault="00A957A9" w:rsidP="00A957A9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SİNAN PAŞA</w:t>
      </w:r>
    </w:p>
    <w:p w:rsidR="00A957A9" w:rsidRPr="0032263B" w:rsidRDefault="00A957A9" w:rsidP="00A957A9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GÜLŞEHRİ</w:t>
      </w:r>
    </w:p>
    <w:p w:rsidR="00A957A9" w:rsidRPr="0032263B" w:rsidRDefault="00A957A9" w:rsidP="00A957A9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NERGİSİ</w:t>
      </w:r>
    </w:p>
    <w:p w:rsidR="00A957A9" w:rsidRPr="0032263B" w:rsidRDefault="00A957A9" w:rsidP="00A957A9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sz w:val="24"/>
          <w:szCs w:val="24"/>
        </w:rPr>
        <w:t>NAİMA</w:t>
      </w:r>
    </w:p>
    <w:p w:rsidR="00A957A9" w:rsidRPr="0032263B" w:rsidRDefault="00A957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43913" w:rsidRPr="0032263B" w:rsidRDefault="008439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43913" w:rsidRDefault="008439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2263B" w:rsidRPr="0032263B" w:rsidRDefault="00322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8. </w:t>
      </w:r>
      <w:r w:rsidRPr="0032263B">
        <w:rPr>
          <w:rFonts w:ascii="Times New Roman" w:hAnsi="Times New Roman" w:cs="Times New Roman"/>
          <w:b/>
          <w:bCs/>
          <w:sz w:val="24"/>
          <w:szCs w:val="24"/>
        </w:rPr>
        <w:t>Divan edebiyatı sanatçıları ve yaşadığı yy. ilgili olarak aşağıdakilerden hangisi yanlıştır?(2012-LYS)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A9" w:rsidRPr="0032263B" w:rsidRDefault="00A957A9" w:rsidP="00A957A9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263B">
        <w:rPr>
          <w:rFonts w:ascii="Times New Roman" w:hAnsi="Times New Roman" w:cs="Times New Roman"/>
          <w:bCs/>
          <w:sz w:val="24"/>
          <w:szCs w:val="24"/>
        </w:rPr>
        <w:t>SULTAN VELED-13YY</w:t>
      </w:r>
    </w:p>
    <w:p w:rsidR="00A957A9" w:rsidRPr="0032263B" w:rsidRDefault="00A957A9" w:rsidP="00A957A9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263B">
        <w:rPr>
          <w:rFonts w:ascii="Times New Roman" w:hAnsi="Times New Roman" w:cs="Times New Roman"/>
          <w:bCs/>
          <w:sz w:val="24"/>
          <w:szCs w:val="24"/>
        </w:rPr>
        <w:t>AŞIK PAŞA- 14 YY</w:t>
      </w:r>
    </w:p>
    <w:p w:rsidR="00A957A9" w:rsidRPr="0032263B" w:rsidRDefault="00A957A9" w:rsidP="00A957A9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263B">
        <w:rPr>
          <w:rFonts w:ascii="Times New Roman" w:hAnsi="Times New Roman" w:cs="Times New Roman"/>
          <w:bCs/>
          <w:sz w:val="24"/>
          <w:szCs w:val="24"/>
        </w:rPr>
        <w:t>ŞEYHİ – 15 YY</w:t>
      </w:r>
    </w:p>
    <w:p w:rsidR="00A957A9" w:rsidRPr="0032263B" w:rsidRDefault="00A957A9" w:rsidP="00A957A9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263B">
        <w:rPr>
          <w:rFonts w:ascii="Times New Roman" w:hAnsi="Times New Roman" w:cs="Times New Roman"/>
          <w:bCs/>
          <w:sz w:val="24"/>
          <w:szCs w:val="24"/>
        </w:rPr>
        <w:t>FUZULİ – 16. YY</w:t>
      </w:r>
    </w:p>
    <w:p w:rsidR="00A957A9" w:rsidRPr="0032263B" w:rsidRDefault="00A957A9" w:rsidP="00A957A9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263B">
        <w:rPr>
          <w:rFonts w:ascii="Times New Roman" w:hAnsi="Times New Roman" w:cs="Times New Roman"/>
          <w:bCs/>
          <w:sz w:val="24"/>
          <w:szCs w:val="24"/>
        </w:rPr>
        <w:t>NEDİM – 17. YY</w:t>
      </w:r>
    </w:p>
    <w:p w:rsidR="00A957A9" w:rsidRPr="0032263B" w:rsidRDefault="00A957A9" w:rsidP="00A9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1B34" w:rsidRPr="0032263B" w:rsidRDefault="002F1B3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1B34" w:rsidRPr="0032263B" w:rsidRDefault="002F1B3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777C" w:rsidRPr="0032263B" w:rsidRDefault="00F51AEB" w:rsidP="00A957A9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9</w:t>
      </w:r>
      <w:r w:rsidR="00A957A9" w:rsidRPr="0032263B">
        <w:rPr>
          <w:rFonts w:ascii="Times New Roman" w:hAnsi="Times New Roman" w:cs="Times New Roman"/>
          <w:sz w:val="24"/>
          <w:szCs w:val="24"/>
        </w:rPr>
        <w:t>.</w:t>
      </w:r>
      <w:r w:rsidR="003B777C" w:rsidRPr="0032263B">
        <w:rPr>
          <w:rFonts w:ascii="Times New Roman" w:hAnsi="Times New Roman" w:cs="Times New Roman"/>
          <w:sz w:val="24"/>
          <w:szCs w:val="24"/>
        </w:rPr>
        <w:t>Her sanatçı önceleri başkalarını taklit eder. Fakat sonra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gerek dünya görüşü gerekse sanat gücüyle kendine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özgü bir üsluba kavuşur ve taklitten kurtulur.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Bu parçada dile getirilenler divan şairi açısından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değerlendirildiğinde aşağıdaki kavramlardan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hangisi, divan şairinin “taklit” dönemi için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kullanılabilecek bir kavramdır?</w:t>
      </w:r>
      <w:r w:rsidRPr="0032263B">
        <w:rPr>
          <w:rFonts w:ascii="Times New Roman" w:hAnsi="Times New Roman" w:cs="Times New Roman"/>
          <w:sz w:val="24"/>
          <w:szCs w:val="24"/>
        </w:rPr>
        <w:t xml:space="preserve"> (2013 LYS)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Nazire</w:t>
      </w:r>
    </w:p>
    <w:p w:rsidR="003B777C" w:rsidRPr="0032263B" w:rsidRDefault="003B777C" w:rsidP="003B777C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Tercüme</w:t>
      </w:r>
    </w:p>
    <w:p w:rsidR="003B777C" w:rsidRPr="0032263B" w:rsidRDefault="003B777C" w:rsidP="003B777C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Caize</w:t>
      </w:r>
    </w:p>
    <w:p w:rsidR="003B777C" w:rsidRPr="0032263B" w:rsidRDefault="003B777C" w:rsidP="003B777C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Şerh</w:t>
      </w:r>
    </w:p>
    <w:p w:rsidR="003B777C" w:rsidRPr="0032263B" w:rsidRDefault="003B777C" w:rsidP="003B777C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Haşiye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Default="003B777C" w:rsidP="003B777C">
      <w:pPr>
        <w:pStyle w:val="ListeParagra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63B" w:rsidRPr="0032263B" w:rsidRDefault="0032263B" w:rsidP="003B777C">
      <w:pPr>
        <w:pStyle w:val="ListeParagra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77C" w:rsidRPr="0032263B" w:rsidRDefault="003B777C" w:rsidP="003B777C">
      <w:pPr>
        <w:pStyle w:val="ListeParagra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77C" w:rsidRPr="0032263B" w:rsidRDefault="00F51AEB" w:rsidP="003B777C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162719" w:rsidRPr="0032263B">
        <w:rPr>
          <w:rFonts w:ascii="Times New Roman" w:hAnsi="Times New Roman" w:cs="Times New Roman"/>
          <w:b/>
          <w:sz w:val="24"/>
          <w:szCs w:val="24"/>
        </w:rPr>
        <w:t>.</w:t>
      </w:r>
      <w:r w:rsidR="003B777C" w:rsidRPr="0032263B">
        <w:rPr>
          <w:rFonts w:ascii="Times New Roman" w:hAnsi="Times New Roman" w:cs="Times New Roman"/>
          <w:b/>
          <w:sz w:val="24"/>
          <w:szCs w:val="24"/>
        </w:rPr>
        <w:t>Aşağıda ayraç içinde verilen terimlerden hangisi,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birlikte verildiği açıklamaya uygun değildir?</w:t>
      </w:r>
      <w:r w:rsidRPr="00322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(2013 LYS)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A) Uyaklı </w:t>
      </w:r>
      <w:r w:rsidRPr="0032263B">
        <w:rPr>
          <w:rFonts w:ascii="Times New Roman" w:hAnsi="Times New Roman" w:cs="Times New Roman"/>
          <w:b/>
          <w:sz w:val="24"/>
          <w:szCs w:val="24"/>
        </w:rPr>
        <w:t>beyit (Musarra)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B) Gazel ve kasidelerde ilk beyit (Matla)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C) Bir gazelin en güzel beyti (Şah beyit)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D) Özlü ve güzel anlamlı beyit (Taç beyit)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E) Gazellerde şairin adının geçtiği beyit (Mahlas beyti)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F51AEB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11</w:t>
      </w:r>
      <w:r w:rsidR="003B777C" w:rsidRPr="0032263B">
        <w:rPr>
          <w:rFonts w:ascii="Times New Roman" w:hAnsi="Times New Roman" w:cs="Times New Roman"/>
          <w:sz w:val="24"/>
          <w:szCs w:val="24"/>
        </w:rPr>
        <w:t>.</w:t>
      </w:r>
    </w:p>
    <w:p w:rsidR="003B777C" w:rsidRPr="0032263B" w:rsidRDefault="003B777C" w:rsidP="003B777C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I. Beş mesneviden oluşan eserlerin genel adı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II. Divan edebiyatında ünlü kişilerin biyografilerini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ve sanatçı kişiliklerini anlatıp çalışmalarını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örneklendiren eserler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III. Halk edebiyatındaki mâniye benzeyen, aruzun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“fâilâtün fâilâtün fâilün” kalıbıyla yazılan nazım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biçimi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IV. Uzun okunması gereken bir heceyi vezin gereği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kısa okuma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V. Kasidelerde methiye bölümlerine geçişi sağlayan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beyit</w:t>
      </w:r>
    </w:p>
    <w:p w:rsidR="003B777C" w:rsidRPr="0032263B" w:rsidRDefault="003B777C" w:rsidP="003B777C">
      <w:pPr>
        <w:pStyle w:val="ListeParagra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777C" w:rsidRPr="0032263B" w:rsidRDefault="003B777C" w:rsidP="003B777C">
      <w:pPr>
        <w:pStyle w:val="ListeParagra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777C" w:rsidRPr="0032263B" w:rsidRDefault="003B777C" w:rsidP="003B777C">
      <w:pPr>
        <w:pStyle w:val="Liste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Divan edebiyatı ile ilgili aşağıdaki terimlerden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hangisinin tanımı yukarıda verilmemiştir?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lastRenderedPageBreak/>
        <w:t>(2013 LYS)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A) Hamse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B) Girizgâh 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C) Tuyuğ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D) Tezkire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E) İmale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F51AEB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B777C"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:rsidR="003B777C" w:rsidRPr="0032263B" w:rsidRDefault="003B777C" w:rsidP="003B777C">
      <w:pPr>
        <w:pStyle w:val="ListeParagra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I. Beng ü Bade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                    II. Leylâ vü Mecnun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                    III. Şikâyetname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                    IV. Rind ü Zahid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                    V. Şah u Geda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                  VI. Hadikatü’s-süeda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Yukarıda verilen eserlerden hangileri türü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bakımından diğerlerinden farklıdır?</w:t>
      </w:r>
      <w:r w:rsidRPr="0032263B">
        <w:rPr>
          <w:rFonts w:ascii="Times New Roman" w:hAnsi="Times New Roman" w:cs="Times New Roman"/>
          <w:sz w:val="24"/>
          <w:szCs w:val="24"/>
        </w:rPr>
        <w:t xml:space="preserve"> (2013 LYS)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A) I. ve II.</w:t>
      </w:r>
    </w:p>
    <w:p w:rsidR="0032263B" w:rsidRDefault="0032263B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B) I. ve VI</w:t>
      </w:r>
    </w:p>
    <w:p w:rsidR="0032263B" w:rsidRDefault="0032263B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C) III. ve VI.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2263B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77C" w:rsidRPr="0032263B">
        <w:rPr>
          <w:rFonts w:ascii="Times New Roman" w:hAnsi="Times New Roman" w:cs="Times New Roman"/>
          <w:sz w:val="24"/>
          <w:szCs w:val="24"/>
        </w:rPr>
        <w:t>D) IV. ve V.</w:t>
      </w:r>
    </w:p>
    <w:p w:rsidR="0032263B" w:rsidRDefault="0032263B" w:rsidP="003B7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 xml:space="preserve"> </w:t>
      </w:r>
      <w:r w:rsidR="0032263B">
        <w:rPr>
          <w:rFonts w:ascii="Times New Roman" w:hAnsi="Times New Roman" w:cs="Times New Roman"/>
          <w:sz w:val="24"/>
          <w:szCs w:val="24"/>
        </w:rPr>
        <w:t xml:space="preserve"> </w:t>
      </w:r>
      <w:r w:rsidRPr="0032263B">
        <w:rPr>
          <w:rFonts w:ascii="Times New Roman" w:hAnsi="Times New Roman" w:cs="Times New Roman"/>
          <w:sz w:val="24"/>
          <w:szCs w:val="24"/>
        </w:rPr>
        <w:t>E) . V. ve VI.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0ED" w:rsidRPr="0032263B" w:rsidRDefault="002120ED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0ED" w:rsidRPr="0032263B" w:rsidRDefault="002120ED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F51AEB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13</w:t>
      </w:r>
      <w:r w:rsidR="003B777C" w:rsidRPr="0032263B">
        <w:rPr>
          <w:rFonts w:ascii="Times New Roman" w:hAnsi="Times New Roman" w:cs="Times New Roman"/>
          <w:sz w:val="24"/>
          <w:szCs w:val="24"/>
        </w:rPr>
        <w:t>. Geçmişle yapmış olduğumuz hesaplaşmada divan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şiirinin önemli bir bölümünü gözden çıkardık fakat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elimizde zamanın çetin sınavını vermiş birçok eser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kaldı. İşte eski şiir üzerine yargıya varmak gerektiğinde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düşünülmesi gereken, değişen zevk ve anlayışa, dildeki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birtakım ayıklamalara rağmen hâlâ bir yaratıcılık örneği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olarak kabul etmekten kendimizi alamayacağımız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başarılı dizeler ve beyitlerdir.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Aşağıdakilerden hangisi, bu parçadaki düşüncelerle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b/>
          <w:sz w:val="24"/>
          <w:szCs w:val="24"/>
        </w:rPr>
        <w:t>çelişir</w:t>
      </w:r>
      <w:r w:rsidRPr="0032263B">
        <w:rPr>
          <w:rFonts w:ascii="Times New Roman" w:hAnsi="Times New Roman" w:cs="Times New Roman"/>
          <w:sz w:val="24"/>
          <w:szCs w:val="24"/>
        </w:rPr>
        <w:t>?(2013 LYS)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A) )Divan şiirini anlamakta zorlansak da okumalıyız.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Dilimizi gerçekten anlamanın, onun tadına varıp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onunla güzel biçimler kurmanın yolu, bugüne kadar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varlığını sürdürmüş örnekleri anlamaktan geçer.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B) Eski şiirimizi anlamak zordur çünkü o, anlaşılması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zor birtakım cinaslar ve telmihlerle doludur.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“Okudukça anlayacak, söz sanatlarının zevkini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tadacağım.” diyorsanız yanılgıya düşersiniz.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C) Eski şiirimizde büyük bir duygu çeşitliliği olmadığını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savunanlar çıksa da onun, edebiyatımızın temel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taşlarından olduğunu unutmamak ve onu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dışlamamak gerekir.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D) Akılda kalması zor gibi görünen divan şiirinde, bazen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öyle beyitlerle karşılaşırsınız ki yeri geldiğinde o bir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beyitle bir sayfalık düşünceyi açıklamış olursunuz</w:t>
      </w: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E) Fuzuli’nin gazellerini okurken yabancı sözcüklerin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  <w:r w:rsidRPr="0032263B">
        <w:rPr>
          <w:rFonts w:ascii="Times New Roman" w:hAnsi="Times New Roman" w:cs="Times New Roman"/>
          <w:sz w:val="24"/>
          <w:szCs w:val="24"/>
        </w:rPr>
        <w:t>gölgesini ve Türkçenin tatlı nağmelerini duymamak mümkün mü?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777C" w:rsidRDefault="003B777C" w:rsidP="003B777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263B" w:rsidRPr="0032263B" w:rsidRDefault="0032263B" w:rsidP="003B777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777C" w:rsidRPr="0032263B" w:rsidRDefault="00F51AEB" w:rsidP="003B777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 w:rsidR="003B777C" w:rsidRPr="003226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.Divan edebiyatı sanatçıları ve yaşadığı yüzyıllarla ilgili olarak aşağıdakilerden hangisi </w:t>
      </w:r>
      <w:r w:rsidR="003B777C" w:rsidRPr="003226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yanlıştır</w:t>
      </w:r>
      <w:r w:rsidR="003B777C" w:rsidRPr="003226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?( 2012 LYS)</w:t>
      </w:r>
    </w:p>
    <w:p w:rsidR="003B777C" w:rsidRPr="0032263B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tr-TR"/>
        </w:rPr>
        <w:t>A) Sultan Veled – 13. yüzyıl</w:t>
      </w:r>
    </w:p>
    <w:p w:rsidR="003B777C" w:rsidRPr="0032263B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tr-TR"/>
        </w:rPr>
        <w:t>B) Âşık Paşa – 14. yüzyıl</w:t>
      </w:r>
    </w:p>
    <w:p w:rsidR="003B777C" w:rsidRPr="0032263B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tr-TR"/>
        </w:rPr>
        <w:t>C) Şeyhi – 15. yüzyıl</w:t>
      </w:r>
    </w:p>
    <w:p w:rsidR="003B777C" w:rsidRPr="0032263B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tr-TR"/>
        </w:rPr>
        <w:t>D) Fuzuli – 16. yüzyıl</w:t>
      </w:r>
    </w:p>
    <w:p w:rsidR="003B777C" w:rsidRPr="0032263B" w:rsidRDefault="003B777C" w:rsidP="003B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tr-TR"/>
        </w:rPr>
        <w:t>E) Nedim – 17. yüzyıl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i w:val="0"/>
          <w:iCs w:val="0"/>
        </w:rPr>
      </w:pPr>
    </w:p>
    <w:p w:rsidR="003B777C" w:rsidRPr="0032263B" w:rsidRDefault="00F51AEB" w:rsidP="003B777C">
      <w:pPr>
        <w:pStyle w:val="HTMLAdresi"/>
        <w:rPr>
          <w:b/>
          <w:i w:val="0"/>
          <w:iCs w:val="0"/>
        </w:rPr>
      </w:pPr>
      <w:r w:rsidRPr="0032263B">
        <w:rPr>
          <w:b/>
          <w:i w:val="0"/>
          <w:iCs w:val="0"/>
        </w:rPr>
        <w:t>15</w:t>
      </w:r>
      <w:r w:rsidR="003B777C" w:rsidRPr="0032263B">
        <w:rPr>
          <w:b/>
          <w:i w:val="0"/>
          <w:iCs w:val="0"/>
        </w:rPr>
        <w:t>.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Nesir sözcüğü, ‘yaymak, saçmak, dağılmak’ demektir. Bugün “düzyazı” terimiyle karşılanmaya çalışılmaktadır. Nesir yazarlarına eskiden “nâsir” denirdi.</w:t>
      </w:r>
    </w:p>
    <w:p w:rsidR="003B777C" w:rsidRPr="0032263B" w:rsidRDefault="003B777C" w:rsidP="003B777C">
      <w:pPr>
        <w:pStyle w:val="HTMLAdresi"/>
        <w:rPr>
          <w:b/>
          <w:bCs/>
          <w:i w:val="0"/>
          <w:iCs w:val="0"/>
        </w:rPr>
      </w:pPr>
      <w:r w:rsidRPr="0032263B">
        <w:rPr>
          <w:b/>
          <w:bCs/>
          <w:i w:val="0"/>
          <w:iCs w:val="0"/>
        </w:rPr>
        <w:t>Aşağıdakilerden hangisi divan edebiyatı nâsircilerinden </w:t>
      </w:r>
      <w:r w:rsidRPr="0032263B">
        <w:rPr>
          <w:b/>
          <w:bCs/>
          <w:i w:val="0"/>
          <w:iCs w:val="0"/>
          <w:u w:val="single"/>
        </w:rPr>
        <w:t>değildir</w:t>
      </w:r>
      <w:r w:rsidRPr="0032263B">
        <w:rPr>
          <w:b/>
          <w:bCs/>
          <w:i w:val="0"/>
          <w:iCs w:val="0"/>
        </w:rPr>
        <w:t>?(2012 LYS)</w:t>
      </w:r>
    </w:p>
    <w:p w:rsidR="003B777C" w:rsidRPr="0032263B" w:rsidRDefault="003B777C" w:rsidP="003B777C">
      <w:pPr>
        <w:pStyle w:val="HTMLAdresi"/>
        <w:rPr>
          <w:b/>
          <w:bCs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bCs/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A) Lâtifi                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B) Sinan Paşa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C) Gülşehri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D) Nergisi             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E) Naima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bCs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bCs/>
          <w:i w:val="0"/>
          <w:iCs w:val="0"/>
        </w:rPr>
      </w:pPr>
    </w:p>
    <w:p w:rsidR="003B777C" w:rsidRPr="0032263B" w:rsidRDefault="00F51AEB" w:rsidP="003B777C">
      <w:pPr>
        <w:pStyle w:val="HTMLAdresi"/>
        <w:rPr>
          <w:b/>
          <w:bCs/>
          <w:i w:val="0"/>
          <w:iCs w:val="0"/>
        </w:rPr>
      </w:pPr>
      <w:r w:rsidRPr="0032263B">
        <w:rPr>
          <w:b/>
          <w:bCs/>
          <w:i w:val="0"/>
          <w:iCs w:val="0"/>
        </w:rPr>
        <w:t>16</w:t>
      </w:r>
      <w:r w:rsidR="003B777C" w:rsidRPr="0032263B">
        <w:rPr>
          <w:b/>
          <w:bCs/>
          <w:i w:val="0"/>
          <w:iCs w:val="0"/>
        </w:rPr>
        <w:t>.</w:t>
      </w:r>
    </w:p>
    <w:p w:rsidR="003B777C" w:rsidRPr="0032263B" w:rsidRDefault="003B777C" w:rsidP="003B777C">
      <w:pPr>
        <w:pStyle w:val="HTMLAdresi"/>
        <w:rPr>
          <w:b/>
          <w:bCs/>
          <w:i w:val="0"/>
          <w:iCs w:val="0"/>
        </w:rPr>
      </w:pPr>
      <w:r w:rsidRPr="0032263B">
        <w:rPr>
          <w:b/>
          <w:bCs/>
          <w:i w:val="0"/>
          <w:iCs w:val="0"/>
        </w:rPr>
        <w:t>Gazele, aşağıdaki türlerin hangisinin gelişiminde etkili </w:t>
      </w:r>
      <w:r w:rsidRPr="0032263B">
        <w:rPr>
          <w:b/>
          <w:bCs/>
          <w:i w:val="0"/>
          <w:iCs w:val="0"/>
          <w:u w:val="single"/>
        </w:rPr>
        <w:t>olmamıştır</w:t>
      </w:r>
      <w:r w:rsidRPr="0032263B">
        <w:rPr>
          <w:b/>
          <w:bCs/>
          <w:i w:val="0"/>
          <w:iCs w:val="0"/>
        </w:rPr>
        <w:t>?(2012 LYS)</w:t>
      </w:r>
    </w:p>
    <w:p w:rsidR="003B777C" w:rsidRPr="0032263B" w:rsidRDefault="003B777C" w:rsidP="003B777C">
      <w:pPr>
        <w:pStyle w:val="HTMLAdresi"/>
        <w:rPr>
          <w:b/>
          <w:bCs/>
          <w:i w:val="0"/>
          <w:iCs w:val="0"/>
        </w:rPr>
      </w:pPr>
    </w:p>
    <w:p w:rsidR="003B777C" w:rsidRPr="0032263B" w:rsidRDefault="003B777C" w:rsidP="003B777C">
      <w:pPr>
        <w:pStyle w:val="HTMLAdresi"/>
        <w:rPr>
          <w:b/>
          <w:bCs/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A) Makale             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B) Deneme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C) Fıkra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D) Röportaj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pStyle w:val="HTMLAdresi"/>
        <w:rPr>
          <w:i w:val="0"/>
          <w:iCs w:val="0"/>
        </w:rPr>
      </w:pPr>
      <w:r w:rsidRPr="0032263B">
        <w:rPr>
          <w:i w:val="0"/>
          <w:iCs w:val="0"/>
        </w:rPr>
        <w:t>E) Günlük</w:t>
      </w:r>
    </w:p>
    <w:p w:rsidR="003B777C" w:rsidRPr="0032263B" w:rsidRDefault="003B777C" w:rsidP="003B777C">
      <w:pPr>
        <w:pStyle w:val="HTMLAdresi"/>
        <w:rPr>
          <w:i w:val="0"/>
          <w:iCs w:val="0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CEVAPLAR</w:t>
      </w: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1-A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2-D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3-A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4-C</w:t>
      </w:r>
    </w:p>
    <w:p w:rsidR="003B777C" w:rsidRPr="0032263B" w:rsidRDefault="003B777C" w:rsidP="003B777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5-B</w:t>
      </w:r>
    </w:p>
    <w:p w:rsidR="003B777C" w:rsidRPr="0032263B" w:rsidRDefault="003B777C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6.E</w:t>
      </w:r>
    </w:p>
    <w:p w:rsidR="00F51AEB" w:rsidRPr="0032263B" w:rsidRDefault="00F51AEB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B777C" w:rsidRPr="0032263B" w:rsidRDefault="003B777C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7.C</w:t>
      </w:r>
    </w:p>
    <w:p w:rsidR="00F51AEB" w:rsidRPr="0032263B" w:rsidRDefault="00F51AEB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B777C" w:rsidRPr="0032263B" w:rsidRDefault="003B777C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8.E</w:t>
      </w:r>
    </w:p>
    <w:p w:rsidR="00A957A9" w:rsidRPr="0032263B" w:rsidRDefault="00A957A9" w:rsidP="00A957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1AEB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.E</w:t>
      </w: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2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1AEB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.C</w:t>
      </w:r>
    </w:p>
    <w:p w:rsidR="00A957A9" w:rsidRPr="0032263B" w:rsidRDefault="00F51AEB" w:rsidP="00A957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A957A9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.B</w:t>
      </w:r>
    </w:p>
    <w:p w:rsidR="00A957A9" w:rsidRPr="0032263B" w:rsidRDefault="00F51AEB" w:rsidP="00A957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A957A9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.D</w:t>
      </w:r>
    </w:p>
    <w:p w:rsidR="00A957A9" w:rsidRPr="0032263B" w:rsidRDefault="00F51AEB" w:rsidP="00A957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A957A9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.C</w:t>
      </w:r>
    </w:p>
    <w:p w:rsidR="00A957A9" w:rsidRPr="0032263B" w:rsidRDefault="00F51AEB" w:rsidP="00A957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A957A9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.E</w:t>
      </w:r>
    </w:p>
    <w:p w:rsidR="00A957A9" w:rsidRPr="0032263B" w:rsidRDefault="00F51AEB" w:rsidP="00A957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A957A9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.E</w:t>
      </w:r>
    </w:p>
    <w:p w:rsidR="00A957A9" w:rsidRPr="0032263B" w:rsidRDefault="00F51AEB" w:rsidP="00A957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A957A9" w:rsidRPr="003226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.A</w:t>
      </w: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1345E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Pr="0032263B" w:rsidRDefault="00A957A9" w:rsidP="002F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957A9" w:rsidRPr="002F1B34" w:rsidRDefault="00A957A9" w:rsidP="002F1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A957A9" w:rsidRPr="002F1B34" w:rsidSect="005F0B94">
      <w:type w:val="continuous"/>
      <w:pgSz w:w="11906" w:h="16838"/>
      <w:pgMar w:top="1417" w:right="566" w:bottom="1417" w:left="993" w:header="708" w:footer="708" w:gutter="0"/>
      <w:cols w:num="2" w:sep="1" w:space="99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D9" w:rsidRDefault="00D624D9" w:rsidP="00EB40CB">
      <w:pPr>
        <w:spacing w:after="0" w:line="240" w:lineRule="auto"/>
      </w:pPr>
      <w:r>
        <w:separator/>
      </w:r>
    </w:p>
  </w:endnote>
  <w:endnote w:type="continuationSeparator" w:id="1">
    <w:p w:rsidR="00D624D9" w:rsidRDefault="00D624D9" w:rsidP="00E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798"/>
      <w:docPartObj>
        <w:docPartGallery w:val="Page Numbers (Bottom of Page)"/>
        <w:docPartUnique/>
      </w:docPartObj>
    </w:sdtPr>
    <w:sdtContent>
      <w:p w:rsidR="0032263B" w:rsidRDefault="0032263B">
        <w:pPr>
          <w:pStyle w:val="Altbilgi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2263B" w:rsidRDefault="0032263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D9" w:rsidRDefault="00D624D9" w:rsidP="00EB40CB">
      <w:pPr>
        <w:spacing w:after="0" w:line="240" w:lineRule="auto"/>
      </w:pPr>
      <w:r>
        <w:separator/>
      </w:r>
    </w:p>
  </w:footnote>
  <w:footnote w:type="continuationSeparator" w:id="1">
    <w:p w:rsidR="00D624D9" w:rsidRDefault="00D624D9" w:rsidP="00E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6F22E13B7ABA4BC0B6D34AF527A077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2263B" w:rsidRDefault="0032263B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www.arslanhocam.com</w:t>
        </w:r>
      </w:p>
    </w:sdtContent>
  </w:sdt>
  <w:p w:rsidR="00DA59A3" w:rsidRDefault="00DA59A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78"/>
    <w:multiLevelType w:val="hybridMultilevel"/>
    <w:tmpl w:val="0B2607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08A3"/>
    <w:multiLevelType w:val="hybridMultilevel"/>
    <w:tmpl w:val="AB7C3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7D97"/>
    <w:multiLevelType w:val="hybridMultilevel"/>
    <w:tmpl w:val="DD128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20BEC"/>
    <w:multiLevelType w:val="hybridMultilevel"/>
    <w:tmpl w:val="0D90AD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863DD"/>
    <w:multiLevelType w:val="hybridMultilevel"/>
    <w:tmpl w:val="032AA6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13271"/>
    <w:multiLevelType w:val="hybridMultilevel"/>
    <w:tmpl w:val="D7209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77714"/>
    <w:multiLevelType w:val="hybridMultilevel"/>
    <w:tmpl w:val="4746BA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C2596"/>
    <w:multiLevelType w:val="hybridMultilevel"/>
    <w:tmpl w:val="0D90AD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B30DF"/>
    <w:multiLevelType w:val="hybridMultilevel"/>
    <w:tmpl w:val="A3626EB6"/>
    <w:lvl w:ilvl="0" w:tplc="17A8CFE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840A3"/>
    <w:multiLevelType w:val="hybridMultilevel"/>
    <w:tmpl w:val="707CA1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4514"/>
    <w:multiLevelType w:val="hybridMultilevel"/>
    <w:tmpl w:val="9AE0E8D2"/>
    <w:lvl w:ilvl="0" w:tplc="93D2468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FEF78E3"/>
    <w:multiLevelType w:val="hybridMultilevel"/>
    <w:tmpl w:val="E098A5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532BF"/>
    <w:multiLevelType w:val="hybridMultilevel"/>
    <w:tmpl w:val="8B2202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132C4"/>
    <w:multiLevelType w:val="hybridMultilevel"/>
    <w:tmpl w:val="33C8D0E2"/>
    <w:lvl w:ilvl="0" w:tplc="A5149B38">
      <w:start w:val="1"/>
      <w:numFmt w:val="decimal"/>
      <w:lvlText w:val="%1."/>
      <w:lvlJc w:val="left"/>
      <w:pPr>
        <w:ind w:left="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40" w:hanging="360"/>
      </w:pPr>
    </w:lvl>
    <w:lvl w:ilvl="2" w:tplc="041F001B" w:tentative="1">
      <w:start w:val="1"/>
      <w:numFmt w:val="lowerRoman"/>
      <w:lvlText w:val="%3."/>
      <w:lvlJc w:val="right"/>
      <w:pPr>
        <w:ind w:left="1460" w:hanging="180"/>
      </w:pPr>
    </w:lvl>
    <w:lvl w:ilvl="3" w:tplc="041F000F" w:tentative="1">
      <w:start w:val="1"/>
      <w:numFmt w:val="decimal"/>
      <w:lvlText w:val="%4."/>
      <w:lvlJc w:val="left"/>
      <w:pPr>
        <w:ind w:left="2180" w:hanging="360"/>
      </w:pPr>
    </w:lvl>
    <w:lvl w:ilvl="4" w:tplc="041F0019" w:tentative="1">
      <w:start w:val="1"/>
      <w:numFmt w:val="lowerLetter"/>
      <w:lvlText w:val="%5."/>
      <w:lvlJc w:val="left"/>
      <w:pPr>
        <w:ind w:left="2900" w:hanging="360"/>
      </w:pPr>
    </w:lvl>
    <w:lvl w:ilvl="5" w:tplc="041F001B" w:tentative="1">
      <w:start w:val="1"/>
      <w:numFmt w:val="lowerRoman"/>
      <w:lvlText w:val="%6."/>
      <w:lvlJc w:val="right"/>
      <w:pPr>
        <w:ind w:left="3620" w:hanging="180"/>
      </w:pPr>
    </w:lvl>
    <w:lvl w:ilvl="6" w:tplc="041F000F" w:tentative="1">
      <w:start w:val="1"/>
      <w:numFmt w:val="decimal"/>
      <w:lvlText w:val="%7."/>
      <w:lvlJc w:val="left"/>
      <w:pPr>
        <w:ind w:left="4340" w:hanging="360"/>
      </w:pPr>
    </w:lvl>
    <w:lvl w:ilvl="7" w:tplc="041F0019" w:tentative="1">
      <w:start w:val="1"/>
      <w:numFmt w:val="lowerLetter"/>
      <w:lvlText w:val="%8."/>
      <w:lvlJc w:val="left"/>
      <w:pPr>
        <w:ind w:left="5060" w:hanging="360"/>
      </w:pPr>
    </w:lvl>
    <w:lvl w:ilvl="8" w:tplc="041F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4">
    <w:nsid w:val="52D45329"/>
    <w:multiLevelType w:val="hybridMultilevel"/>
    <w:tmpl w:val="D21881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77B93"/>
    <w:multiLevelType w:val="hybridMultilevel"/>
    <w:tmpl w:val="E2C2D550"/>
    <w:lvl w:ilvl="0" w:tplc="27E6058A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DB002DE"/>
    <w:multiLevelType w:val="hybridMultilevel"/>
    <w:tmpl w:val="2070DF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83AA6"/>
    <w:multiLevelType w:val="hybridMultilevel"/>
    <w:tmpl w:val="EAFA1314"/>
    <w:lvl w:ilvl="0" w:tplc="25AA52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194967"/>
    <w:multiLevelType w:val="hybridMultilevel"/>
    <w:tmpl w:val="6C3E16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A4A02"/>
    <w:multiLevelType w:val="hybridMultilevel"/>
    <w:tmpl w:val="A0AEA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9"/>
  </w:num>
  <w:num w:numId="5">
    <w:abstractNumId w:val="10"/>
  </w:num>
  <w:num w:numId="6">
    <w:abstractNumId w:val="19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4"/>
  </w:num>
  <w:num w:numId="17">
    <w:abstractNumId w:val="11"/>
  </w:num>
  <w:num w:numId="18">
    <w:abstractNumId w:val="18"/>
  </w:num>
  <w:num w:numId="19">
    <w:abstractNumId w:val="14"/>
  </w:num>
  <w:num w:numId="20">
    <w:abstractNumId w:val="16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B40CB"/>
    <w:rsid w:val="00007BAA"/>
    <w:rsid w:val="00124CB1"/>
    <w:rsid w:val="001402AA"/>
    <w:rsid w:val="00162719"/>
    <w:rsid w:val="002120ED"/>
    <w:rsid w:val="0021345E"/>
    <w:rsid w:val="00262BB5"/>
    <w:rsid w:val="0027663A"/>
    <w:rsid w:val="002F1B34"/>
    <w:rsid w:val="0032263B"/>
    <w:rsid w:val="00386B2F"/>
    <w:rsid w:val="003B2259"/>
    <w:rsid w:val="003B777C"/>
    <w:rsid w:val="004C1615"/>
    <w:rsid w:val="004F2F37"/>
    <w:rsid w:val="005C778B"/>
    <w:rsid w:val="005F0B94"/>
    <w:rsid w:val="005F39BC"/>
    <w:rsid w:val="006E6E49"/>
    <w:rsid w:val="00742D90"/>
    <w:rsid w:val="007D5614"/>
    <w:rsid w:val="0084209F"/>
    <w:rsid w:val="00843913"/>
    <w:rsid w:val="008F7C21"/>
    <w:rsid w:val="00957C5F"/>
    <w:rsid w:val="009767D5"/>
    <w:rsid w:val="00981F7E"/>
    <w:rsid w:val="00985D9C"/>
    <w:rsid w:val="009907AA"/>
    <w:rsid w:val="009A782D"/>
    <w:rsid w:val="009F79F7"/>
    <w:rsid w:val="00A038F3"/>
    <w:rsid w:val="00A50A69"/>
    <w:rsid w:val="00A7291D"/>
    <w:rsid w:val="00A957A9"/>
    <w:rsid w:val="00BB7D06"/>
    <w:rsid w:val="00BC6FF7"/>
    <w:rsid w:val="00BE1CA1"/>
    <w:rsid w:val="00C00CBE"/>
    <w:rsid w:val="00C44242"/>
    <w:rsid w:val="00CD59FF"/>
    <w:rsid w:val="00D061D1"/>
    <w:rsid w:val="00D20DA4"/>
    <w:rsid w:val="00D624D9"/>
    <w:rsid w:val="00D7221D"/>
    <w:rsid w:val="00DA59A3"/>
    <w:rsid w:val="00DB6147"/>
    <w:rsid w:val="00DD149B"/>
    <w:rsid w:val="00DF0787"/>
    <w:rsid w:val="00E537FA"/>
    <w:rsid w:val="00EB40CB"/>
    <w:rsid w:val="00F5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0CB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B4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B4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B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40CB"/>
  </w:style>
  <w:style w:type="paragraph" w:styleId="Altbilgi">
    <w:name w:val="footer"/>
    <w:basedOn w:val="Normal"/>
    <w:link w:val="AltbilgiChar"/>
    <w:uiPriority w:val="99"/>
    <w:unhideWhenUsed/>
    <w:rsid w:val="00EB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40CB"/>
  </w:style>
  <w:style w:type="character" w:styleId="Gl">
    <w:name w:val="Strong"/>
    <w:basedOn w:val="VarsaylanParagrafYazTipi"/>
    <w:uiPriority w:val="22"/>
    <w:qFormat/>
    <w:rsid w:val="00EB40CB"/>
    <w:rPr>
      <w:b/>
      <w:bCs/>
    </w:rPr>
  </w:style>
  <w:style w:type="paragraph" w:styleId="ListeParagraf">
    <w:name w:val="List Paragraph"/>
    <w:basedOn w:val="Normal"/>
    <w:uiPriority w:val="34"/>
    <w:qFormat/>
    <w:rsid w:val="00EB40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0C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EB40CB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EB40CB"/>
    <w:rPr>
      <w:rFonts w:eastAsiaTheme="minorEastAsia"/>
    </w:rPr>
  </w:style>
  <w:style w:type="character" w:styleId="Kpr">
    <w:name w:val="Hyperlink"/>
    <w:basedOn w:val="VarsaylanParagrafYazTipi"/>
    <w:uiPriority w:val="99"/>
    <w:semiHidden/>
    <w:unhideWhenUsed/>
    <w:rsid w:val="00843913"/>
    <w:rPr>
      <w:strike w:val="0"/>
      <w:dstrike w:val="0"/>
      <w:color w:val="000000"/>
      <w:u w:val="none"/>
      <w:effect w:val="none"/>
    </w:rPr>
  </w:style>
  <w:style w:type="character" w:customStyle="1" w:styleId="ws101">
    <w:name w:val="ws101"/>
    <w:basedOn w:val="VarsaylanParagrafYazTipi"/>
    <w:rsid w:val="00DD149B"/>
    <w:rPr>
      <w:sz w:val="20"/>
      <w:szCs w:val="20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DA59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DA59A3"/>
    <w:rPr>
      <w:rFonts w:ascii="Times New Roman" w:eastAsia="Times New Roman" w:hAnsi="Times New Roman" w:cs="Times New Roman"/>
      <w:i/>
      <w:i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2220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05425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3794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3478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38458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6686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76531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9331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3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5748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14956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5822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6373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6857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5315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1283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9764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5788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3424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01229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5381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4349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2039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4709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33199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11401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4255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2344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0966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12335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6528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8349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23417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8551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84396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4023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89793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12941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934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11077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9081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36999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4040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8341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0746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8488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9222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5405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6911">
                                  <w:marLeft w:val="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8506">
                                  <w:marLeft w:val="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9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6EB8"/>
    <w:rsid w:val="000C0FF1"/>
    <w:rsid w:val="00F6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F22E13B7ABA4BC0B6D34AF527A077B4">
    <w:name w:val="6F22E13B7ABA4BC0B6D34AF527A077B4"/>
    <w:rsid w:val="00F66E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FAD3-6D5C-4266-9E7F-EB087878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www.arslanhocam.com</dc:title>
  <dc:subject>SON  YILDA CIKAN EDEBİYAT SORULARI</dc:subject>
  <dc:creator>KÜTÜPHANE07</dc:creator>
  <cp:lastModifiedBy>ASUS03</cp:lastModifiedBy>
  <cp:revision>25</cp:revision>
  <dcterms:created xsi:type="dcterms:W3CDTF">2015-04-08T09:00:00Z</dcterms:created>
  <dcterms:modified xsi:type="dcterms:W3CDTF">2015-05-06T07:36:00Z</dcterms:modified>
</cp:coreProperties>
</file>